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01A" w:rsidRPr="003F701A" w:rsidRDefault="003F701A" w:rsidP="003F701A">
      <w:pPr>
        <w:rPr>
          <w:rFonts w:ascii="Times" w:eastAsia="Times New Roman" w:hAnsi="Times" w:cs="Times New Roman"/>
          <w:sz w:val="20"/>
          <w:szCs w:val="20"/>
          <w:lang w:val="en-GB"/>
        </w:rPr>
      </w:pPr>
      <w:bookmarkStart w:id="0" w:name="_GoBack"/>
      <w:r w:rsidRPr="003F701A">
        <w:rPr>
          <w:rFonts w:ascii="Arial" w:eastAsia="Times New Roman" w:hAnsi="Arial" w:cs="Arial"/>
          <w:color w:val="222222"/>
          <w:shd w:val="clear" w:color="auto" w:fill="FFFFFF"/>
          <w:lang w:val="en-GB"/>
        </w:rPr>
        <w:t>Media Statement </w:t>
      </w:r>
      <w:r w:rsidRPr="003F701A">
        <w:rPr>
          <w:rFonts w:ascii="Arial" w:eastAsia="Times New Roman" w:hAnsi="Arial" w:cs="Arial"/>
          <w:color w:val="222222"/>
          <w:lang w:val="en-GB"/>
        </w:rPr>
        <w:br/>
      </w:r>
      <w:r w:rsidRPr="003F701A">
        <w:rPr>
          <w:rFonts w:ascii="Arial" w:eastAsia="Times New Roman" w:hAnsi="Arial" w:cs="Arial"/>
          <w:color w:val="222222"/>
          <w:shd w:val="clear" w:color="auto" w:fill="FFFFFF"/>
          <w:lang w:val="en-GB"/>
        </w:rPr>
        <w:t>5 May 2020</w:t>
      </w:r>
      <w:r w:rsidRPr="003F701A">
        <w:rPr>
          <w:rFonts w:ascii="Arial" w:eastAsia="Times New Roman" w:hAnsi="Arial" w:cs="Arial"/>
          <w:color w:val="222222"/>
          <w:lang w:val="en-GB"/>
        </w:rPr>
        <w:br/>
      </w:r>
      <w:r w:rsidRPr="003F701A">
        <w:rPr>
          <w:rFonts w:ascii="Arial" w:eastAsia="Times New Roman" w:hAnsi="Arial" w:cs="Arial"/>
          <w:color w:val="222222"/>
          <w:lang w:val="en-GB"/>
        </w:rPr>
        <w:br/>
      </w:r>
      <w:r w:rsidRPr="003F701A">
        <w:rPr>
          <w:rFonts w:ascii="Arial" w:eastAsia="Times New Roman" w:hAnsi="Arial" w:cs="Arial"/>
          <w:color w:val="222222"/>
          <w:shd w:val="clear" w:color="auto" w:fill="FFFFFF"/>
          <w:lang w:val="en-GB"/>
        </w:rPr>
        <w:t>Stigmatization of DCS Officials cannot be tolerated </w:t>
      </w:r>
      <w:bookmarkEnd w:id="0"/>
      <w:r w:rsidRPr="003F701A">
        <w:rPr>
          <w:rFonts w:ascii="Arial" w:eastAsia="Times New Roman" w:hAnsi="Arial" w:cs="Arial"/>
          <w:color w:val="222222"/>
          <w:lang w:val="en-GB"/>
        </w:rPr>
        <w:br/>
      </w:r>
      <w:r w:rsidRPr="003F701A">
        <w:rPr>
          <w:rFonts w:ascii="Arial" w:eastAsia="Times New Roman" w:hAnsi="Arial" w:cs="Arial"/>
          <w:color w:val="222222"/>
          <w:lang w:val="en-GB"/>
        </w:rPr>
        <w:br/>
      </w:r>
      <w:r w:rsidRPr="003F701A">
        <w:rPr>
          <w:rFonts w:ascii="Arial" w:eastAsia="Times New Roman" w:hAnsi="Arial" w:cs="Arial"/>
          <w:color w:val="222222"/>
          <w:shd w:val="clear" w:color="auto" w:fill="FFFFFF"/>
          <w:lang w:val="en-GB"/>
        </w:rPr>
        <w:t>The Department of Correctional Services (DCS) strongly condemns scowling and stigmatisation of Correctional Services officials due to the COVID-19 pandemic. </w:t>
      </w:r>
      <w:r w:rsidRPr="003F701A">
        <w:rPr>
          <w:rFonts w:ascii="Arial" w:eastAsia="Times New Roman" w:hAnsi="Arial" w:cs="Arial"/>
          <w:color w:val="222222"/>
          <w:lang w:val="en-GB"/>
        </w:rPr>
        <w:br/>
      </w:r>
      <w:r w:rsidRPr="003F701A">
        <w:rPr>
          <w:rFonts w:ascii="Arial" w:eastAsia="Times New Roman" w:hAnsi="Arial" w:cs="Arial"/>
          <w:color w:val="222222"/>
          <w:lang w:val="en-GB"/>
        </w:rPr>
        <w:br/>
      </w:r>
      <w:r w:rsidRPr="003F701A">
        <w:rPr>
          <w:rFonts w:ascii="Arial" w:eastAsia="Times New Roman" w:hAnsi="Arial" w:cs="Arial"/>
          <w:color w:val="222222"/>
          <w:shd w:val="clear" w:color="auto" w:fill="FFFFFF"/>
          <w:lang w:val="en-GB"/>
        </w:rPr>
        <w:t>The situation is getting unpalatable, especially in the Eastern Cape, as DCS officials are subjected to inhumane treatment when visiting shops and other public places. This is abhorrent conduct of worst form and it has no space in the collective efforts of preventing the spread of Coronavirus.</w:t>
      </w:r>
      <w:r w:rsidRPr="003F701A">
        <w:rPr>
          <w:rFonts w:ascii="Arial" w:eastAsia="Times New Roman" w:hAnsi="Arial" w:cs="Arial"/>
          <w:color w:val="222222"/>
          <w:lang w:val="en-GB"/>
        </w:rPr>
        <w:br/>
      </w:r>
      <w:r w:rsidRPr="003F701A">
        <w:rPr>
          <w:rFonts w:ascii="Arial" w:eastAsia="Times New Roman" w:hAnsi="Arial" w:cs="Arial"/>
          <w:color w:val="222222"/>
          <w:lang w:val="en-GB"/>
        </w:rPr>
        <w:br/>
      </w:r>
      <w:r w:rsidRPr="003F701A">
        <w:rPr>
          <w:rFonts w:ascii="Arial" w:eastAsia="Times New Roman" w:hAnsi="Arial" w:cs="Arial"/>
          <w:color w:val="222222"/>
          <w:shd w:val="clear" w:color="auto" w:fill="FFFFFF"/>
          <w:lang w:val="en-GB"/>
        </w:rPr>
        <w:t>We have noted with dismay behaviour of some shop owners who have denied our officials access to their outlet, even worse, members of the community are pointing fingers at the brown uniform and stigmatizing our officials. </w:t>
      </w:r>
      <w:r w:rsidRPr="003F701A">
        <w:rPr>
          <w:rFonts w:ascii="Arial" w:eastAsia="Times New Roman" w:hAnsi="Arial" w:cs="Arial"/>
          <w:color w:val="222222"/>
          <w:lang w:val="en-GB"/>
        </w:rPr>
        <w:br/>
      </w:r>
      <w:r w:rsidRPr="003F701A">
        <w:rPr>
          <w:rFonts w:ascii="Arial" w:eastAsia="Times New Roman" w:hAnsi="Arial" w:cs="Arial"/>
          <w:color w:val="222222"/>
          <w:lang w:val="en-GB"/>
        </w:rPr>
        <w:br/>
      </w:r>
      <w:r w:rsidRPr="003F701A">
        <w:rPr>
          <w:rFonts w:ascii="Arial" w:eastAsia="Times New Roman" w:hAnsi="Arial" w:cs="Arial"/>
          <w:color w:val="222222"/>
          <w:shd w:val="clear" w:color="auto" w:fill="FFFFFF"/>
          <w:lang w:val="en-GB"/>
        </w:rPr>
        <w:t>Such treatment is negatively affecting our officials who render an essential service. It is demoralizing and unhealthy to a workforce that has to render corrections during this trying time. We condemn such behaviour in strongest possible terms and urge the public to desist from practicing behaviour that undermines all efforts in the fight against Covid-19. </w:t>
      </w:r>
      <w:r w:rsidRPr="003F701A">
        <w:rPr>
          <w:rFonts w:ascii="Arial" w:eastAsia="Times New Roman" w:hAnsi="Arial" w:cs="Arial"/>
          <w:color w:val="222222"/>
          <w:lang w:val="en-GB"/>
        </w:rPr>
        <w:br/>
      </w:r>
      <w:r w:rsidRPr="003F701A">
        <w:rPr>
          <w:rFonts w:ascii="Arial" w:eastAsia="Times New Roman" w:hAnsi="Arial" w:cs="Arial"/>
          <w:color w:val="222222"/>
          <w:lang w:val="en-GB"/>
        </w:rPr>
        <w:br/>
      </w:r>
      <w:r w:rsidRPr="003F701A">
        <w:rPr>
          <w:rFonts w:ascii="Arial" w:eastAsia="Times New Roman" w:hAnsi="Arial" w:cs="Arial"/>
          <w:color w:val="222222"/>
          <w:shd w:val="clear" w:color="auto" w:fill="FFFFFF"/>
          <w:lang w:val="en-GB"/>
        </w:rPr>
        <w:t>There is sufficient public education on COVID-19 and there can be no excuse for stigmatization directed towards DCS officials. </w:t>
      </w:r>
      <w:r w:rsidRPr="003F701A">
        <w:rPr>
          <w:rFonts w:ascii="Arial" w:eastAsia="Times New Roman" w:hAnsi="Arial" w:cs="Arial"/>
          <w:color w:val="222222"/>
          <w:lang w:val="en-GB"/>
        </w:rPr>
        <w:br/>
      </w:r>
      <w:r w:rsidRPr="003F701A">
        <w:rPr>
          <w:rFonts w:ascii="Arial" w:eastAsia="Times New Roman" w:hAnsi="Arial" w:cs="Arial"/>
          <w:color w:val="222222"/>
          <w:lang w:val="en-GB"/>
        </w:rPr>
        <w:br/>
      </w:r>
      <w:r w:rsidRPr="003F701A">
        <w:rPr>
          <w:rFonts w:ascii="Arial" w:eastAsia="Times New Roman" w:hAnsi="Arial" w:cs="Arial"/>
          <w:color w:val="222222"/>
          <w:shd w:val="clear" w:color="auto" w:fill="FFFFFF"/>
          <w:lang w:val="en-GB"/>
        </w:rPr>
        <w:t>The Department of Health and other partners continue to demystify confusion, anxiety and fear amongst the public. Attempts to associate COVID-19 to a particular workforce can only reverse the gains the country has achieved thus far. </w:t>
      </w:r>
      <w:r w:rsidRPr="003F701A">
        <w:rPr>
          <w:rFonts w:ascii="Arial" w:eastAsia="Times New Roman" w:hAnsi="Arial" w:cs="Arial"/>
          <w:color w:val="222222"/>
          <w:lang w:val="en-GB"/>
        </w:rPr>
        <w:br/>
      </w:r>
      <w:r w:rsidRPr="003F701A">
        <w:rPr>
          <w:rFonts w:ascii="Arial" w:eastAsia="Times New Roman" w:hAnsi="Arial" w:cs="Arial"/>
          <w:color w:val="222222"/>
          <w:lang w:val="en-GB"/>
        </w:rPr>
        <w:br/>
      </w:r>
      <w:r w:rsidRPr="003F701A">
        <w:rPr>
          <w:rFonts w:ascii="Arial" w:eastAsia="Times New Roman" w:hAnsi="Arial" w:cs="Arial"/>
          <w:color w:val="222222"/>
          <w:shd w:val="clear" w:color="auto" w:fill="FFFFFF"/>
          <w:lang w:val="en-GB"/>
        </w:rPr>
        <w:t>DCS has been very transparent in its quest to inform South Africans about COVID-19 developments in correctional facilities. Daily reports are provided and this is complemented by activities or measures employed in terms of prevention, containment and treatment to those testing positive. </w:t>
      </w:r>
      <w:r w:rsidRPr="003F701A">
        <w:rPr>
          <w:rFonts w:ascii="Arial" w:eastAsia="Times New Roman" w:hAnsi="Arial" w:cs="Arial"/>
          <w:color w:val="222222"/>
          <w:lang w:val="en-GB"/>
        </w:rPr>
        <w:br/>
      </w:r>
      <w:r w:rsidRPr="003F701A">
        <w:rPr>
          <w:rFonts w:ascii="Arial" w:eastAsia="Times New Roman" w:hAnsi="Arial" w:cs="Arial"/>
          <w:color w:val="222222"/>
          <w:lang w:val="en-GB"/>
        </w:rPr>
        <w:br/>
      </w:r>
      <w:r w:rsidRPr="003F701A">
        <w:rPr>
          <w:rFonts w:ascii="Arial" w:eastAsia="Times New Roman" w:hAnsi="Arial" w:cs="Arial"/>
          <w:color w:val="222222"/>
          <w:shd w:val="clear" w:color="auto" w:fill="FFFFFF"/>
          <w:lang w:val="en-GB"/>
        </w:rPr>
        <w:t>Stigma can only undermine social cohesion and encourage social isolation of certain groups. Today it is Correctional Services being marginalized and this could extend to other groups should this virulent behaviour be allowed to prevail. </w:t>
      </w:r>
      <w:r w:rsidRPr="003F701A">
        <w:rPr>
          <w:rFonts w:ascii="Arial" w:eastAsia="Times New Roman" w:hAnsi="Arial" w:cs="Arial"/>
          <w:color w:val="222222"/>
          <w:lang w:val="en-GB"/>
        </w:rPr>
        <w:br/>
      </w:r>
      <w:r w:rsidRPr="003F701A">
        <w:rPr>
          <w:rFonts w:ascii="Arial" w:eastAsia="Times New Roman" w:hAnsi="Arial" w:cs="Arial"/>
          <w:color w:val="222222"/>
          <w:lang w:val="en-GB"/>
        </w:rPr>
        <w:br/>
      </w:r>
      <w:r w:rsidRPr="003F701A">
        <w:rPr>
          <w:rFonts w:ascii="Arial" w:eastAsia="Times New Roman" w:hAnsi="Arial" w:cs="Arial"/>
          <w:color w:val="222222"/>
          <w:shd w:val="clear" w:color="auto" w:fill="FFFFFF"/>
          <w:lang w:val="en-GB"/>
        </w:rPr>
        <w:t>Ends.</w:t>
      </w:r>
      <w:r w:rsidRPr="003F701A">
        <w:rPr>
          <w:rFonts w:ascii="Arial" w:eastAsia="Times New Roman" w:hAnsi="Arial" w:cs="Arial"/>
          <w:color w:val="222222"/>
          <w:lang w:val="en-GB"/>
        </w:rPr>
        <w:br/>
      </w:r>
      <w:r w:rsidRPr="003F701A">
        <w:rPr>
          <w:rFonts w:ascii="Arial" w:eastAsia="Times New Roman" w:hAnsi="Arial" w:cs="Arial"/>
          <w:color w:val="222222"/>
          <w:lang w:val="en-GB"/>
        </w:rPr>
        <w:br/>
      </w:r>
      <w:r w:rsidRPr="003F701A">
        <w:rPr>
          <w:rFonts w:ascii="Arial" w:eastAsia="Times New Roman" w:hAnsi="Arial" w:cs="Arial"/>
          <w:color w:val="222222"/>
          <w:shd w:val="clear" w:color="auto" w:fill="FFFFFF"/>
          <w:lang w:val="en-GB"/>
        </w:rPr>
        <w:t>Issued by: Department of Correctional Services</w:t>
      </w:r>
      <w:r w:rsidRPr="003F701A">
        <w:rPr>
          <w:rFonts w:ascii="Arial" w:eastAsia="Times New Roman" w:hAnsi="Arial" w:cs="Arial"/>
          <w:color w:val="222222"/>
          <w:lang w:val="en-GB"/>
        </w:rPr>
        <w:br/>
      </w:r>
      <w:r w:rsidRPr="003F701A">
        <w:rPr>
          <w:rFonts w:ascii="Arial" w:eastAsia="Times New Roman" w:hAnsi="Arial" w:cs="Arial"/>
          <w:color w:val="222222"/>
          <w:lang w:val="en-GB"/>
        </w:rPr>
        <w:br/>
      </w:r>
      <w:r w:rsidRPr="003F701A">
        <w:rPr>
          <w:rFonts w:ascii="Arial" w:eastAsia="Times New Roman" w:hAnsi="Arial" w:cs="Arial"/>
          <w:color w:val="222222"/>
          <w:shd w:val="clear" w:color="auto" w:fill="FFFFFF"/>
          <w:lang w:val="en-GB"/>
        </w:rPr>
        <w:t xml:space="preserve">Enquiries, </w:t>
      </w:r>
      <w:proofErr w:type="spellStart"/>
      <w:r w:rsidRPr="003F701A">
        <w:rPr>
          <w:rFonts w:ascii="Arial" w:eastAsia="Times New Roman" w:hAnsi="Arial" w:cs="Arial"/>
          <w:color w:val="222222"/>
          <w:shd w:val="clear" w:color="auto" w:fill="FFFFFF"/>
          <w:lang w:val="en-GB"/>
        </w:rPr>
        <w:t>Singabakho</w:t>
      </w:r>
      <w:proofErr w:type="spellEnd"/>
      <w:r w:rsidRPr="003F701A">
        <w:rPr>
          <w:rFonts w:ascii="Arial" w:eastAsia="Times New Roman" w:hAnsi="Arial" w:cs="Arial"/>
          <w:color w:val="222222"/>
          <w:shd w:val="clear" w:color="auto" w:fill="FFFFFF"/>
          <w:lang w:val="en-GB"/>
        </w:rPr>
        <w:t xml:space="preserve"> </w:t>
      </w:r>
      <w:proofErr w:type="spellStart"/>
      <w:r w:rsidRPr="003F701A">
        <w:rPr>
          <w:rFonts w:ascii="Arial" w:eastAsia="Times New Roman" w:hAnsi="Arial" w:cs="Arial"/>
          <w:color w:val="222222"/>
          <w:shd w:val="clear" w:color="auto" w:fill="FFFFFF"/>
          <w:lang w:val="en-GB"/>
        </w:rPr>
        <w:t>Nxumalo</w:t>
      </w:r>
      <w:proofErr w:type="spellEnd"/>
      <w:r w:rsidRPr="003F701A">
        <w:rPr>
          <w:rFonts w:ascii="Arial" w:eastAsia="Times New Roman" w:hAnsi="Arial" w:cs="Arial"/>
          <w:color w:val="222222"/>
          <w:shd w:val="clear" w:color="auto" w:fill="FFFFFF"/>
          <w:lang w:val="en-GB"/>
        </w:rPr>
        <w:t xml:space="preserve"> on 079 523 5794</w:t>
      </w:r>
    </w:p>
    <w:p w:rsidR="000042C4" w:rsidRDefault="000042C4"/>
    <w:sectPr w:rsidR="000042C4" w:rsidSect="000042C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01A"/>
    <w:rsid w:val="000042C4"/>
    <w:rsid w:val="003F70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22821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05138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315</Words>
  <Characters>1802</Characters>
  <Application>Microsoft Macintosh Word</Application>
  <DocSecurity>0</DocSecurity>
  <Lines>15</Lines>
  <Paragraphs>4</Paragraphs>
  <ScaleCrop>false</ScaleCrop>
  <Company/>
  <LinksUpToDate>false</LinksUpToDate>
  <CharactersWithSpaces>2113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 Moloto</dc:creator>
  <cp:keywords/>
  <dc:description/>
  <cp:lastModifiedBy>Mika Moloto</cp:lastModifiedBy>
  <cp:revision>1</cp:revision>
  <dcterms:created xsi:type="dcterms:W3CDTF">2020-05-06T06:55:00Z</dcterms:created>
  <dcterms:modified xsi:type="dcterms:W3CDTF">2020-05-06T06:56:00Z</dcterms:modified>
</cp:coreProperties>
</file>