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E51436" w:rsidRPr="0019263F" w:rsidTr="00E51436">
        <w:trPr>
          <w:trHeight w:val="2454"/>
        </w:trPr>
        <w:tc>
          <w:tcPr>
            <w:tcW w:w="9016" w:type="dxa"/>
            <w:gridSpan w:val="2"/>
          </w:tcPr>
          <w:p w:rsidR="00E51436" w:rsidRPr="0019263F" w:rsidRDefault="00E51436" w:rsidP="0019263F">
            <w:pPr>
              <w:jc w:val="center"/>
              <w:rPr>
                <w:b/>
                <w:sz w:val="22"/>
                <w:u w:val="single"/>
              </w:rPr>
            </w:pPr>
            <w:r w:rsidRPr="0019263F">
              <w:rPr>
                <w:b/>
                <w:sz w:val="22"/>
                <w:u w:val="single"/>
              </w:rPr>
              <w:t>BID RECEIVED CLOSING ON 18 MARCH 2025</w:t>
            </w:r>
          </w:p>
          <w:p w:rsidR="00E51436" w:rsidRPr="0019263F" w:rsidRDefault="00E51436" w:rsidP="0019263F">
            <w:pPr>
              <w:jc w:val="center"/>
              <w:rPr>
                <w:rFonts w:ascii="Arial Narrow" w:hAnsi="Arial Narrow"/>
                <w:b/>
                <w:w w:val="80"/>
                <w:sz w:val="22"/>
                <w:szCs w:val="22"/>
              </w:rPr>
            </w:pP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>BID</w:t>
            </w:r>
            <w:r w:rsidRPr="0019263F">
              <w:rPr>
                <w:rFonts w:ascii="Arial Narrow" w:hAnsi="Arial Narrow"/>
                <w:b/>
                <w:spacing w:val="12"/>
                <w:w w:val="80"/>
                <w:sz w:val="22"/>
                <w:szCs w:val="22"/>
              </w:rPr>
              <w:t xml:space="preserve"> </w:t>
            </w: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>NO:</w:t>
            </w:r>
            <w:r w:rsidRPr="0019263F">
              <w:rPr>
                <w:rFonts w:ascii="Arial Narrow" w:hAnsi="Arial Narrow"/>
                <w:b/>
                <w:spacing w:val="10"/>
                <w:w w:val="80"/>
                <w:sz w:val="22"/>
                <w:szCs w:val="22"/>
              </w:rPr>
              <w:t xml:space="preserve"> HO8</w:t>
            </w: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>/2024: APPOINTMENT OF A PANEL OF SERVICE PROVIDERS</w:t>
            </w:r>
          </w:p>
          <w:p w:rsidR="00E51436" w:rsidRPr="0019263F" w:rsidRDefault="00E51436" w:rsidP="0019263F">
            <w:pPr>
              <w:jc w:val="center"/>
              <w:rPr>
                <w:rFonts w:ascii="Arial Narrow" w:hAnsi="Arial Narrow"/>
                <w:b/>
                <w:w w:val="80"/>
                <w:sz w:val="22"/>
                <w:szCs w:val="22"/>
              </w:rPr>
            </w:pP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 xml:space="preserve"> TO SUPPLY, DELIVER AND OFF-LOAD TOILETRIES </w:t>
            </w:r>
          </w:p>
          <w:p w:rsidR="00E51436" w:rsidRPr="0019263F" w:rsidRDefault="00E51436" w:rsidP="0019263F">
            <w:pPr>
              <w:jc w:val="center"/>
              <w:rPr>
                <w:rFonts w:ascii="Arial Narrow" w:hAnsi="Arial Narrow"/>
                <w:b/>
                <w:w w:val="80"/>
                <w:sz w:val="22"/>
                <w:szCs w:val="22"/>
              </w:rPr>
            </w:pP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 xml:space="preserve">TO ALL TO PROVINCIES WITHIN THE SIX REGIONS </w:t>
            </w:r>
            <w:r w:rsidRPr="0019263F">
              <w:rPr>
                <w:rFonts w:ascii="Arial Narrow" w:hAnsi="Arial Narrow"/>
                <w:b/>
                <w:snapToGrid w:val="0"/>
                <w:w w:val="80"/>
                <w:sz w:val="22"/>
                <w:szCs w:val="22"/>
              </w:rPr>
              <w:t>OF THE DEPARTMENT OF CORRECTIONAL SERVICES</w:t>
            </w: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 xml:space="preserve"> FOR </w:t>
            </w:r>
          </w:p>
          <w:p w:rsidR="00E51436" w:rsidRPr="0019263F" w:rsidRDefault="00E51436" w:rsidP="0019263F">
            <w:pPr>
              <w:jc w:val="center"/>
              <w:rPr>
                <w:b/>
                <w:sz w:val="22"/>
                <w:u w:val="single"/>
              </w:rPr>
            </w:pPr>
            <w:r w:rsidRPr="0019263F">
              <w:rPr>
                <w:rFonts w:ascii="Arial Narrow" w:hAnsi="Arial Narrow"/>
                <w:b/>
                <w:w w:val="80"/>
                <w:sz w:val="22"/>
                <w:szCs w:val="22"/>
              </w:rPr>
              <w:t>A PERIOD OF FIVE (5) YEARS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247 KHOMPHO TRADING LOG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559 CLEANING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 N YENDE TRANSPORT &amp;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 NEW AWAKENING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 TO D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ABAPHUMELELI TRADING 101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ABIRTER BUSINESS DEVELOPERS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ACIERWELDS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ADLAI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AFRITECH INSTRUMENTATION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AFRITRADE INVEST (PTY)LTD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AHLOMALA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AI PACINO PTY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AIDIORS BUSINESS CONSULTANTS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A-ILE MATSHWENYEHO TRADING ENTERPRISE(PTY)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AKAKHULE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AKUA PROPERTY CONSULTANTS(PTY)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ALENG ELECTRICAL ENGINEERS(PTY)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ALEVA CONSTRUCTION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ALFA TZM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ALRINET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ALSESO PRIDE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ALUTHA SOLUXIONS (PTY) LTDALUTHA SOLUXIONS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AMAHLE AND WAMKE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AMATHUNZI GOODS AND SERVICES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AMAZIZI PROJECTS AND EVENTS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AMBRIEL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AMZAR TRADING &amp;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ANDESA GENERAL SUPPLIER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ANTHRONIX BUSINESS CONSULTANTS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ANZAMARA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AQUEOUS CLEANING SERVICES(PTY)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ATANG FOOD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AYANOBUBA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AYIYEBO LIFESTYLE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AYIZE CLEANING SERVICES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AZINAZ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BABEREKI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BABOKGANYA YTRADING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BACHELE ECO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BAEMETSWE MATHEKGA BAAMOETSWE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AA22E8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AA22E8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AA22E8">
              <w:rPr>
                <w:lang w:val="en-US"/>
              </w:rPr>
              <w:t xml:space="preserve">BAKSUMI DISTRIBUTORS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BAPHETHISHI TRADING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BAPHIRING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BASADIPELE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BASADZI PELE MANAGEMENT CONSULTING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BASETSANA BA KOPANE BOOKSHOP ENTERPRISE AND CATERING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BASIA KE BALOBEDU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BATHUPI HOLDING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BAUPA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BEREKANG SA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BEST ENOUGH TRADING AND PROJECTS 568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BE-SURE EVENTS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BHKI AND MBOKS 2305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BHONGOLWETHU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BIDELA FORBES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BIG ZET PROJECTS &amp;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BILELA TECHNOLOGIES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BILLY AND FAMILY ENTERPRISES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BITBEST INVESTMENT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BK MINING SAFETY SUPPLIES GROUP OF HOLDINGS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BLACK JEW FOODS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BLACK RAISING INVESTMENT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BLACKEMERALD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BLACKSTAR TRADING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BLE PROPERTY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BLU TRANSFUXION LOGISTICS SOLUTION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BMT ASSOCIATES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BODINA TRADING ENTERPRISE</w:t>
            </w:r>
            <w:r w:rsidRPr="0019263F">
              <w:rPr>
                <w:lang w:val="en-US"/>
              </w:rPr>
              <w:tab/>
              <w:t xml:space="preserve">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BOGALENG PROPERTIES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BOKHUTJO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BOKOMA M ENTERPRISES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BOKONE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BOLEDI CONSTRUCTION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BOLOMBE 82 TRADING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BOMBEMBE IT SERVICES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BONNIE M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BONTLEKEDI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BOPHA SOLUTION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BOTSHELOBAKA HOLDINGS(PTY)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BOYSENS N SONS ENGINEERING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BRAM SERVICES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BRAND DIAGNOSTIC(PTY)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BRILLIANT MINDS ACADEMY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BRINQUO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BROBO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BT TECHNOLOGIES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BUKUTA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BUTTIS CONSULTING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BUVHEZI TRADING  1088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CENTRE FOR MUNICIPAL RESEARCH AND ADVISE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CHABAL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CHE 2 TER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CHESIAR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CHICHIKGADI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CIVILWORLD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CJJ HOLDING </w:t>
            </w:r>
            <w:bookmarkStart w:id="0" w:name="_Hlk193978431"/>
            <w:r w:rsidRPr="0019263F">
              <w:rPr>
                <w:lang w:val="en-US"/>
              </w:rPr>
              <w:t>(PTY) LTD</w:t>
            </w:r>
            <w:bookmarkEnd w:id="0"/>
            <w:r w:rsidRPr="0019263F">
              <w:rPr>
                <w:lang w:val="en-US"/>
              </w:rPr>
              <w:t xml:space="preserve">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CLASSIC WORK CREATIONS(PTY)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CLEAN VIEW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CLINOID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COB INTERNATIONAL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COMBAT CALM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COMMUNITY ENTERPRISE FUND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COMPUBOOKS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CONJURES TECHNOLOGIES 33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COOL OFF FARM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CRAFTING WITH NHLEX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CS SILAULE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CUM’S SETORE TRADING(PTY)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CYAKHULA BUSINESS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DAMAN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DAYZIMAH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DCK INSTITUDE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DELLNEST TRADING(PTY)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DELMONT INTERNATIONAL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DEOLIN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DIALO TRADING ENTERPRISE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DIFANYA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DIKELEDI ENTERPRISE BOOKSHOP AND CATERING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DILOKELO COMMUNICATIONS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DITAKATSO TSENTLE TRADING &amp;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DITHETO WORX PTY (LTD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DITLOU TLOU JV BAASIPELE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DIVENTIA INVESTMENT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DLN CONSULTING TSHEPISO SMONFIE TRADING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DLUBLAT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DOHA SUPPLY SYSTEMS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DONGO BUSINESS INDUSTRIES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DREDIN CONSULTING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DV NJ MED ENTERPRISES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DYNA MM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DZEDZIS TRADING(PTY)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EARLY MOON TRADING 465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EMIKWA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EMPERALISTIC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EMTHUNZINI AIRCON EL REFRIDGERATIONS &amp;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ENDUNENI CONTRACTORS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ENKAY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ERGOFLEX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ES CONSULTING(PTY)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ESILAM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ETERNITY BUSINESS ENTERPRISE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EVR PROJECTS AND CONSULTING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EXOU HOLDINGS(PTY)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EYETHEMBA PRIJECTS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FANKIE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FARO GLOBAL SOLUTIONS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FASHIANO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FEBUS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FENCEIT MANUFACTURERS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FENDLELE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FINAL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FIRMS INVESTMENTS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FUMUNO BUSINESS SERVICES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FUNIE INNOVATIONS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G88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GACENI HOLDINGS(PTY)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GATA LE NNA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GEEZUS SUPPLIES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GELS CATERERS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GERALGINO PROJECTS AND CONSULTING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GERSH -PALMO JOINT VENTURE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GERSON MATAMELA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GLAMADA TRADING 73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GOLDEN REWARDS 1655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GOMOLEMOTECHNOLOGY SERVICES (</w:t>
            </w:r>
            <w:proofErr w:type="gramStart"/>
            <w:r w:rsidRPr="0019263F">
              <w:rPr>
                <w:lang w:val="en-US"/>
              </w:rPr>
              <w:t>PTY )</w:t>
            </w:r>
            <w:proofErr w:type="gramEnd"/>
            <w:r w:rsidRPr="0019263F">
              <w:rPr>
                <w:lang w:val="en-US"/>
              </w:rPr>
              <w:t xml:space="preserve">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GOSMITH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GREAT FOCUS MEDIA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GREAT KEI TRADING AND PROJECT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GREEN AMBASSADOR CONSULTING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GREVENFIL CONTRUCTION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GUMELA GENERAL DEALER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GUWIINYA TECHNOLOGIES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HALELE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HAVOC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HEAVEN STONE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HEICO PROJECT MANAGEMENT 1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HELPERSGRID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HLANIKI ROYAL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HLE AND LIBS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HLENGANI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HLONOLOFATSO ENGINEERS AND CONSTRUCTION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HOLENI BROTHERS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HSM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 -FARM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ICON BUSINESS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IFOKA INVESTMENTS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INDALO YESIZWE HOLDINGS(PTY)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INDIMA NJONGO MARKETING &amp; COMMUNICATIONS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INDONI SUPPLY CHAIN INDUSTRY SCI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INDUMANE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INKANISO PTY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INMAK PROPERTIES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INNO SUPPLY AND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ISAICO GENERAL DEALERS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ISRI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ITERELENG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ITSTYM GENERAL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ITULEKANE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 SEMETHE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JACENI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JAMA JOY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JB ANGEL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JEFFCON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JERORA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JINGWANA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JKK &amp; MIDWAY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JOYFULL MPHOZA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JT PROJECTS AND INDUSTRIAL ROOFING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JUBILANT TRAVELLING AGENCY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JUDESTONE </w:t>
            </w:r>
            <w:proofErr w:type="gramStart"/>
            <w:r w:rsidRPr="0019263F">
              <w:rPr>
                <w:lang w:val="en-US"/>
              </w:rPr>
              <w:t>TRANSPORT  CC</w:t>
            </w:r>
            <w:proofErr w:type="gramEnd"/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JUNIECKCO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JUST RIGHT INVESTMENT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JUTA GENERAL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KAIRAH CHEM KZN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KAMAPHETHA BUSINESS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KARABOYARATI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KATUME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KBK LEGACY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KBTINO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KELEM HOLDING (PTY) LTD  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KEN FREIGHT AND LOGISTICS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KERATILWE TRADERS /OWAME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KEVALI CHEMICAL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KEZER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K-FACTOR INTERSGRATED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KGAHLODI CATERING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KGAKAGOLO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KGALLO </w:t>
            </w:r>
            <w:proofErr w:type="gramStart"/>
            <w:r w:rsidRPr="0019263F">
              <w:rPr>
                <w:lang w:val="en-US"/>
              </w:rPr>
              <w:t>JV  MATHOMO</w:t>
            </w:r>
            <w:proofErr w:type="gramEnd"/>
            <w:r w:rsidRPr="0019263F">
              <w:rPr>
                <w:lang w:val="en-US"/>
              </w:rPr>
              <w:t xml:space="preserve"> MAYO INVESTMENT HOLDING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KGALO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KGANG BUINESS SOLUTIONS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KGAOTECH INVESTMENTS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KGENANG TRADING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KGOALZA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KGWADI YA MADIBA ENTERPRISES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KHAMBANE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KHANYISA INTERGRATED DEVELOPMENT AND SOCIAL RESEARCH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KHERA ENVIRONMENTAL SPECIALIST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KHOTSHITE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KHOZERO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KHUDU MATLAPENG DISTRIBUTORS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KHUKHANYA GENERAL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KHULI AND KHUTHI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ind w:hanging="361"/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KHUPS AND KHUPS COSTRUCTION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KHWARELI A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KISLEV SERVICES N PROJECTS(PTY)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KIT KAT UBUNTU FOODS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KITCHNER TRADING END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KMU SOLUTIONS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KODUMELA BOEPA THUTSE WORKSHOP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KRYSTAL BEAN TRADING(PTY)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KSR TRADING ENTERPRISE (PTY)LTD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t>KUCSULA ENTERPRISE (PTY) LTD</w:t>
            </w:r>
            <w:r w:rsidRPr="0019263F">
              <w:rPr>
                <w:lang w:val="en-US"/>
              </w:rPr>
              <w:t xml:space="preserve">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KUHIUIA RIFUMO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KUTAKI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KWAZIKWAKHE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KWENA CROC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KWSET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LATEOMARK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LAYDENA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LC GROUP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LEBOGANG KATLEGO BUSINESS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LEFASE KAO FELA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LELOBA BRIGHT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LENGA INVESTMENTS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LEPHORORO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LERATO AND MOLOKO EVENT MANAGEMENT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LESEDISEDI COACHES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LESEGO L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LESEO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LESRO PROJECTS AND SUPPLIES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LETSEPE FOOD SERVICES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LETSEPE FOODS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LEWIKA PROJECTS(PTY)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LIHLE ENGINEERING(PTY)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LIKUSASA LETHU OHS INVESTMENTS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LILLY FOUNDER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LIMACON LUNATH’UXOLO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LIMPOPO SUPPLEMENT TRADERS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LIN MAT GROUP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LINDWIN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LIPHALE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LIPHOLO AND SONS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LIRORA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LJV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LKD DISTRIBUTORS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LMD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LODMAS HOLDING (PTY)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LOGISTICS LANE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LOKELLS CONSTRUCTION AND CIVILS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LOOCON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LORANI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LORRIFIC HOLDINGS(PTY)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LOTHER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LTC HOLDING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LUANAME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LUBIKO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LUGI CONSTRUCTION AND FINANCE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LULOMU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LUTAK CONSULTING CC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LWABUSATAU COMPANY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LWANDLELETHU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 DOT SOLUTIONS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 NETSHAROTHA CIVILS AND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M2R EVENTS MANAGEMENT 57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MAABANE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MAANDA -NES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MAANO GAARETELELWE CONSULTING AND OTHER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MAANOANGA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MABAFRICA CONSULTING ENGINEERS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MABANGA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MABE TINYI BUSINESS ENTERPRISES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  <w:bookmarkStart w:id="1" w:name="_Hlk193709789"/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MABOKO ENTERPRISE 2</w:t>
            </w:r>
          </w:p>
        </w:tc>
      </w:tr>
      <w:bookmarkEnd w:id="1"/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MABUZA HOLDINGS SA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MACHIPHAL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MAESH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MAESTA 93 SUPPLIERS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MAGAGULA EVENTS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MAGAMVE MANAGEMENT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MAGDEE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MAHLAGA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MAHLOGO WA PHELADI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MAHLUHUSI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MAHOC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MAJAMANGEZAKHE TRANSPORT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MAJOR SECURITY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MAJOSI TRANSPORT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MAKEYISE TRADING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MAKJUS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MALANGENI INVESTMENTS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MALEBOGO A TOTA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MALETEBOGO BUSINESS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MALMAK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MAMABOMOILA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MAMASAI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MAMAYILA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MAMISH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MAMORATWA ENTERPRISE BOOKSHOP CATERING AND SOCIAL CONSULTING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MAMTAU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MANDAB TRADING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MANGOEDI PRODUCTS AND PROJECT DEVELOPER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MANGWE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MANGZ ENTERPRISE AND LOGISTICS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MANIA LOGISTICS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MANO INVESTMENT (</w:t>
            </w:r>
            <w:proofErr w:type="gramStart"/>
            <w:r w:rsidRPr="0019263F">
              <w:rPr>
                <w:lang w:val="en-US"/>
              </w:rPr>
              <w:t>PTY )</w:t>
            </w:r>
            <w:proofErr w:type="gramEnd"/>
            <w:r w:rsidRPr="0019263F">
              <w:rPr>
                <w:lang w:val="en-US"/>
              </w:rPr>
              <w:t xml:space="preserve">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MANTHOSE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MAPOKANE ENTERPRISE BOOKSHOP AND CONTRUCTION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MAPOLOLO PROPERTIES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MAROGRAPH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MARUDO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MASAMBENI YOUTH TRADINGS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MASANA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MASEVE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MASHELE TRADING AND PROJECTS(PTY)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MASHIBE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MASHUDU AND UHONE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MASRU GENERAL SUPPLIERS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MASUKAJOVHO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MAT MOVERS AND CLEANERS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MATHEATAU CONSTRUCTION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MATHETHO GENERAL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MATHUFANA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MATIKO HOLDING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MATJAPANE TRADINGS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MATRB TRADING ENTERPRISE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MAYAZA SOMNIKE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MAYIBUYE I -AFRICA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MBATANE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MBE PROMOTIONS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MBEMBEST INDUSTRIES(PTY)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MBEUYANGA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MBHATSANA /ONETIME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MBHONYA TRADING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MC JUNIOR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MCM MARKETING AND DISTRIBUTION TRADING ENTERPRISE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MDUKWASE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MEDILAC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MEGA WORKS TRADING ENTERPRISE 230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MEMBICO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MENERGY SOLUTIONS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METADI GENERAL TRADING AND NDHZALAMA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MGADLELAREG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MHM EVENTS MANAGEMENT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MILA-ANDE INVESTMENT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MINDMERGE TECHNOLOGIES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MINTIRHO SOLUTIONS AND PROJECTS (PTY)LTD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MISTY BLUE TRADING 105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MJ INTELLECT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MJM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MJULENI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MLAMBO ROADWORKS AND LOGISTICS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MLIBOSE BUILDING CONSTRUCTION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MLO INVESTMENT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MM INDUSTRIES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MMALLALE BUSINESS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MN BRANDING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MNGCINA KA MASANGO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MODIBE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MOGWAPE BUSINESS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MOKGETHI MOEKETSI AND MOELETSI ENTERPRISES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MOKHWARI CONSTRUCTION AND CIVIL SUPPLY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MOKOADI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MOKOAI BUSINESS SOLUTIONS(PTY)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MOKONYANE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MOLWATWADI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MONNYE AND KHOMO CONSTRUCTION AND SUPPLY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MORALLANA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MORATENG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MORINGA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MOTAGANE CHEM WORKS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MOTHEO OA RONA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MOTHOKWA INVESTMENTS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MOTSEG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MOTSWAKO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MOXAN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MPHATSI PARKS TRADING &amp; PROJECTS (PTY)LTD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MPHELEKI TRADING COMPANY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MPHETSHEGO SOLUTIONS(PTY)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MPHO TO MAEONG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MRK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MRN CONSULTING SERVICE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MS MAKGOBA TRANSPORT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MSIZANA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MSM ENGINEERING CONSULTANTS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MT TRADING(PTY)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MT98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MUBVUMO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MUDOITA INVESTMENTS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MUFA TRADING AND GENERAL SUPPLIER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MUHLOHLOTERI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MULUMA ADVISORY SERVICES(PTY)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MUNTAVHA TRADING AND CONSTRUCTION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MURANGI ENTERPRISES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MUSENGA INVESTMENTS(PTY)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MUTHEA SUPPLY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MUTHEO MATHOMO BUSINESS ENTERPRISES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MUZIWAKHE TRADING &amp;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MVADADA CLEANING SERVICESE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MVM EMPIRE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MVUDI PARK TRADING 40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MX OHLANGA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MZA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 AND S NAIDU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N’WAXITURUMANI TOFOZA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N3M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NADI IN MOTION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NAMISA OCCASIONS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NANDZU TRADE AND GENERAL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NAPE WAKA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NAPYADI ENGINEERING AND SHEQ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NAREC SOUTH AFRICA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NDILA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NDILO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NDIZA SOLUTIONS(PTY)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NDZALO SECURITY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NDZITIRHISENI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NECHI ENVIRONMENTAL CONSULTING JV KONDY HOLDINGS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NEEMA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NEGOTA BUSINESS ENTERPRISE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NELEBO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NEO GIFTEN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NEO MAKO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NEW RELEASE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NGCOMBELA CIVILS AND PLANT HIRE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NGOBOYI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NHLAMARY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NHLULEZINYANGA CIVIL PROJECT(PTY)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NIKS CONSULTANTS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NKAMBI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NKATI INVESTMENTS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NKGABO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NKHOLOPENI TRADING ENTERPRISE.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NKN CONSULTING AND CIVIL CONTRACTOR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NKOGODI TRADING ENTERPRISE(PTY)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NKOSI TECH SOLUTIONS(PTY)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NNYAMBENI CONSLTANTS(PTY)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NNZERU LOGISTIX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NOKA YA MOSHATE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NOMUTHI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NONYANE DELIVERIES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NORTHHILL FACILITIES AND PROJECTS ENGINEERS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NQOBILE DLAMINI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NRASI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NSILALA CONSULTING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NSM PROFESSIONAL SERVICES AND GENERAL PROJECTS(PTY)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NTNS PROPERTIES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NTSAKO SERVICES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NTSHEMBO NTSAKISI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NUBIAN BEARINGS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NVOSO TRADING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NWA MSESENYANE TRADING ENTERPRISE AND PROJECTS(PTY)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NWANHLALOKU IKOKWANE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NWANYEKETI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NWETI WA TILO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NYANGULE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NYANGWENI TRADING AND BUILDING CONSTRUCTION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NYATSINI TRADING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NZWALO INVESTMENTS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OALITION TRADING 414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OCEAN DAWN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ODIKELA SUPPLIERS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OKUHLE MULTISERVICES AND CONSTRUCTION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OMKM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OODABISA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OPHINIX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OPTIMUS PRIME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ORI M PROJECTS AND CONSULTING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ORIFHAM ENTERPRICES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OUR VISION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PATM MECHANICAL AND ELECTRICAL CONTRACTORS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PAXANA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PETAL PRIVEE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PETERMIS TRANSPORT LOGISTICS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PETRONOSTRA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PFARISANO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PFUKANI CLEANING AND HYGIENE SERVICES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PHAWU DEVELOPMENTS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PHENYO CONSTRUCTION SUPPLIER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PHESHA ENTERPRISES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PHETHOGO YA BASHABI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PICABIZ 367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PIET-SELLAH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PLAN B TEO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PLATINUM SKIES 7 INVESTMENTS(PTY)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PLATINUM SUPPLIERS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PM MOTSOANE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POINT -TAKEN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PONATSHEGO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PONEHO SANITATION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POPPYSTER PROJECTS AND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PORCHE-VILLA AND HOTEL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POTLAKISO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PPD ENGINEERING AND HARDWARE SUPPLIERS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PRIME AFRIKA TRADING ENTERPRI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PROMED TECHNOLOGIES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PRR SOLUTIONS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PS MAKALAHOMU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PULANENG INVESTMENTS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PULEZA SERVICE CONSULTING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PULSETTE GENERAL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QOMO AND SONS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QUENCHED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RAGOGA BUSINESS CONSULTING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RALI’S PROJECTS AND SUPPLIERS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RAMATI GENERAL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RAMILANE SEROGOLE GROUP(PTY)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RAMPA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RAMTAR TRADING AND PROKECTS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RATSEANE MAINTENANCE AND SUPPLY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REASHILE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REBABOTLHE PROJECTS AND SUPPLIERS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REFHUMUDZE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RELIABLE EFFICIENT SOLUTIONS (PTY)LTD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RELIABLE JOURNEYS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REMS ELECTRICAL CONSTRUCTION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RENVIN TRADING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RESOLVE TRADING 143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REVELACIO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RICHARD MORAKE MASHAO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RIDDEL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RINAZ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RIOX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RISIMA TRADING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RISOX TRADING INVESTMENTS(PTY)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RMT DISTRIBUTORS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ROCK ENGINEERING AFRICA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RUBEN AND SON PTY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RUNASHI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RVP TRADING AND SERVICES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SAGO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SAGWATI CONSULTING &amp; TRADING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SAHLUKO HOLDING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SALAMAN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SALMITECH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SAM G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SAMATLAFALA INVESTMENT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SANDI AND ANDI BUSINESS TRADING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SANDRI FRESH PRODUCE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SANE AIR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SAYIREN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SBONGA’S CLEANING AND GARDEN SERVICES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SBU LELO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SDL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SEBAKWA TRADING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SEBENZANI TRADING 622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SEDIBE INVESTMENT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SEGATOGE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SEGAYO TRADING AND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SEITATOLO ELECTRICAL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SEKGOSESE TRAINING AND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SEKHOTHALI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SEKNIM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SEKOLO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SELADI CONSULTING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SEMPIRE GROUND WORKS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SENGAU INVESTMENTS (PTY)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SESH HOLDINGS 08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SEVEN DAYS TRADING 55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SHAMMAH CONSTRUCTION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SHECARE SANITARY SERVICES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SHICKS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SHIKS TRADING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SHIMEKA HOLDING CO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SHIPPERMED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SHOSHO INDUSTRIAL SUPPLIES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SHYPICS(PTY)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SIBAHLE MARKETING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SIBUSISO LETSOALO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SIEBELS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SIJAGA TRADING ENTERPRISE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SILVER SOLUTION 325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SILVERCON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SIMON SETUKE DISTRIBUTORS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SINEMPULELELO CONSTRUCTION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SINGO INVESTMENT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SIYABHA PROJECTS AND SERVICES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SIZA KANCANE TRADING ENTERPRISE 42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SIZISA UKHANYO TRADING 116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SJIMILE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SJM INVESTMENT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SLITHAFA GROUP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SMBC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SME BUSINESS CLINIC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SNIPER SECURITY(PTY)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SOIL BREAKERS AGRI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SOLACE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SOMELLEZE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SOMIYO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SOYELI GENERAL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SPOSINE AGENCIES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SPOSO KA LANGA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SPT CONSULTING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SSD ENVIRONMENTAL CONSULTANT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STIX TRANSPORT SERVICES AND GENERAL DEALERS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STRATUS CIVILS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STRIKE CONSTRUCTION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STRIVING MIND TRADING 22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STRUCTURED M CONSULTING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SUMMERSPRINGS LOGISTICS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SURGE KINETIC ENERGY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SWARISANANG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SWEETY TRADING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SWELIHLE CONSTRUCTION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 MOKONA TRADING AND PROJECT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TALUJA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TARGET REX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TATUS ALLIANCE ENTERTAINMENT &amp; PROMOTIONS (PTY)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TAUJA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TAURUS EXCLUSIVES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TAWANA LEGACY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TELSUM1 EVENTS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TENDERHEARTED TRADING AND PROJECTS(PTY)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TENKO 2744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TERAJO TRADING AND PROJRCTS(PTY)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TETELESTAI ENTERPRISES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THABETSO HOLDINGS (PTY) LTD 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THAGISHO TRADING AND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THATHE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COMPLIED SUPPLIERS SURVICES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DIUTLWILENG GROUP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FOODHUB FRESHNESS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KINGS VISION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RAVEL FLAIR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 UDUN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THEBEKILE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THEGTA SUPPLY AND CONSTRUCTION/TSHIVRATSH CONSTRUCTION AND PROJECT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THEPE GENERAL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THOHOYANDOU FARM CITY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THOLANGKHUTSO TRADING AND PROJECTS 89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THREE’S AND FOURS GENERAL TRADING 02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THUSANI CORPORATE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TINEY CLEANING SERVICES 2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TINTHLARHI STEEL CONSTRUCTIONS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TLAIKA ENTERPRISE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TLANGIGROUP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TM 19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TMZ CONSULTANTS AND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TODAY’S HOPE TRADING AND PROJECTS 237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TOMATUS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TOP SKY INVESTMENTS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TOWDER TRADING ENTERPRISE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TRADING CO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TRAFFIC PETROLEUM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TRIPLE SHINE FOUNDATION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TRIPLE SHINE(PTY)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TSBMD CONSULTING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TSEBEPLEX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TSHAU BUSINESS SOLUTIONS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TSHEDZA SOLUTIONS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TSHEPANG HOLDINGS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TSHIMOLOGO ENTSHWA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TSHISIMANI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TSHIWELA MUNZHEDZI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TSUYSUMA TRADING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TTE GROUPS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TUMAY CONSTRUCTIONS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TWALA AND SONS CONSTRUCTION AND PROJECTS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TWAZ GROUP 01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TYT SOLVE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UKM FOODS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ULTRABEAM CONSULTING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UPTOWN TRADING 492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UTHANDA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 ACME CONSULTING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VAKHOVA MANAGEMENT CONSULTANTS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VAKISA HOLDING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VANROMEO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VASPRAX ENTERPRISES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VHAKELA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VHANANGA DEVELOPMENT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VHANGOMA HOLDINGS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VHUDI CONSTRUCTIONS AND PROJECT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VIRTUAL AUTO NETWORK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VISION SPACE MANAGEMENT BUSINESS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VISION VIBE ENTERPRISES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VITAL CHANGE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VITALITY CHEM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VOGUE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VUKUZENZELE DISTRIBUTION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VUTIVI BUSINESS ENTERPRISE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WAKANI DEVELOPMENT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WALALA BISSON ENTERPRISES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WAMASHUDU DEVELOPERS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WARLEEM SOLUTION PTY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WAY 2 GO IT SOLUTIONS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WDM CONSULTING ENGINEERS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WHEELIEQUEEN HOLDING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WHITE LION TRADING 9CC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WHITZA TRADING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WILMA TRADING AND PROJECTS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WINDSOR PUBLISHERS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WINFRED GENERAL CONTRACTING AND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WINIREX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WISEMAN ONLINE AND AWOG TEAM SOLUTIONS JV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WIZI TECHNLOGIES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WKS HOLDINGS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WOLINTSHI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WONDERPARK COLLEGE OF EDUCATION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WORDBASE SOLUTION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X- BUSINESS RESOURCES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XINJIYANI TRADING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XISEBENENE PROJECTS (PTY) LTD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YOANDA PROJECTS AND CONSULTING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YOLA CONSULTING PROJECT MANAGERS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YOUTH FOR SURVIVAL NPO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ZABEST PROPORTIES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ZAMABHELE GROUP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ZAMIPHILO DEVELOPMENT PROJECT CC 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ZANELEL PROJECTS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ZANZOLO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ZBN CLOTHING MANUFACTURING AND CONSTRUCTION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ZENAO RESTAURANT AND TRADING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ZENTECH INNOVATIONS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ZERO ONE FIVE CONSTRUCTION AND PROJECTS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ZIMI TRADING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ZINJIVHA BUILDING CONSTRUCTION AND SECURITY CC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>ZONDWA AGENCIES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E51436">
            <w:pPr>
              <w:pStyle w:val="ListParagraph"/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ZOTHANDO INVESTMENTS (PTY) LTD </w:t>
            </w:r>
          </w:p>
        </w:tc>
      </w:tr>
      <w:tr w:rsidR="00EB13DB" w:rsidRPr="0019263F" w:rsidTr="00E51436">
        <w:tc>
          <w:tcPr>
            <w:tcW w:w="1525" w:type="dxa"/>
          </w:tcPr>
          <w:p w:rsidR="00EB13DB" w:rsidRPr="0019263F" w:rsidRDefault="00EB13DB" w:rsidP="0019263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7491" w:type="dxa"/>
          </w:tcPr>
          <w:p w:rsidR="00EB13DB" w:rsidRPr="0019263F" w:rsidRDefault="00EB13DB" w:rsidP="00AA22E8">
            <w:pPr>
              <w:pStyle w:val="ListParagraph"/>
              <w:tabs>
                <w:tab w:val="left" w:pos="993"/>
              </w:tabs>
              <w:ind w:left="1070"/>
              <w:rPr>
                <w:lang w:val="en-US"/>
              </w:rPr>
            </w:pPr>
            <w:r w:rsidRPr="0019263F">
              <w:rPr>
                <w:lang w:val="en-US"/>
              </w:rPr>
              <w:t xml:space="preserve">ZUBERING CLEANING SERVICES </w:t>
            </w:r>
          </w:p>
        </w:tc>
      </w:tr>
    </w:tbl>
    <w:p w:rsidR="000611BD" w:rsidRPr="000611BD" w:rsidRDefault="000611BD" w:rsidP="0019263F">
      <w:pPr>
        <w:tabs>
          <w:tab w:val="left" w:pos="993"/>
        </w:tabs>
      </w:pPr>
    </w:p>
    <w:sectPr w:rsidR="000611BD" w:rsidRPr="00061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64A7"/>
    <w:multiLevelType w:val="hybridMultilevel"/>
    <w:tmpl w:val="16F87C68"/>
    <w:lvl w:ilvl="0" w:tplc="1C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9"/>
    <w:rsid w:val="00010F6F"/>
    <w:rsid w:val="00012D50"/>
    <w:rsid w:val="000223AE"/>
    <w:rsid w:val="000446B9"/>
    <w:rsid w:val="0004532D"/>
    <w:rsid w:val="00057B66"/>
    <w:rsid w:val="000611BD"/>
    <w:rsid w:val="000F5F1E"/>
    <w:rsid w:val="00101054"/>
    <w:rsid w:val="00131754"/>
    <w:rsid w:val="00136587"/>
    <w:rsid w:val="00161D35"/>
    <w:rsid w:val="00166258"/>
    <w:rsid w:val="0019263F"/>
    <w:rsid w:val="001A308A"/>
    <w:rsid w:val="001B3AA7"/>
    <w:rsid w:val="001F4AC6"/>
    <w:rsid w:val="00203501"/>
    <w:rsid w:val="0021297E"/>
    <w:rsid w:val="00213D9D"/>
    <w:rsid w:val="002248B3"/>
    <w:rsid w:val="002958E1"/>
    <w:rsid w:val="002A0224"/>
    <w:rsid w:val="002D310C"/>
    <w:rsid w:val="00332F44"/>
    <w:rsid w:val="00356A5A"/>
    <w:rsid w:val="00356A80"/>
    <w:rsid w:val="00391D01"/>
    <w:rsid w:val="003A5747"/>
    <w:rsid w:val="003A7BED"/>
    <w:rsid w:val="003D6647"/>
    <w:rsid w:val="003E39E2"/>
    <w:rsid w:val="00440FE2"/>
    <w:rsid w:val="00443188"/>
    <w:rsid w:val="00461439"/>
    <w:rsid w:val="00480C78"/>
    <w:rsid w:val="004915B6"/>
    <w:rsid w:val="00507DAF"/>
    <w:rsid w:val="00510602"/>
    <w:rsid w:val="005B4957"/>
    <w:rsid w:val="005C431A"/>
    <w:rsid w:val="006126D7"/>
    <w:rsid w:val="006203C7"/>
    <w:rsid w:val="00627CAA"/>
    <w:rsid w:val="00636E99"/>
    <w:rsid w:val="00641369"/>
    <w:rsid w:val="006D41FD"/>
    <w:rsid w:val="00700F3D"/>
    <w:rsid w:val="00714486"/>
    <w:rsid w:val="0072063C"/>
    <w:rsid w:val="00771DF7"/>
    <w:rsid w:val="007A22D3"/>
    <w:rsid w:val="007C64A4"/>
    <w:rsid w:val="007D6593"/>
    <w:rsid w:val="007E3915"/>
    <w:rsid w:val="00804058"/>
    <w:rsid w:val="0081609B"/>
    <w:rsid w:val="00824803"/>
    <w:rsid w:val="00857B7D"/>
    <w:rsid w:val="00890ED2"/>
    <w:rsid w:val="008B2170"/>
    <w:rsid w:val="008E2E81"/>
    <w:rsid w:val="008F7799"/>
    <w:rsid w:val="00941FDB"/>
    <w:rsid w:val="00994EE9"/>
    <w:rsid w:val="009A5D7F"/>
    <w:rsid w:val="009E71A8"/>
    <w:rsid w:val="009E75A1"/>
    <w:rsid w:val="009E7683"/>
    <w:rsid w:val="00A210D1"/>
    <w:rsid w:val="00A36844"/>
    <w:rsid w:val="00A557C4"/>
    <w:rsid w:val="00A96AFE"/>
    <w:rsid w:val="00AA22E8"/>
    <w:rsid w:val="00AB2204"/>
    <w:rsid w:val="00AB6A03"/>
    <w:rsid w:val="00AD2C11"/>
    <w:rsid w:val="00B345D5"/>
    <w:rsid w:val="00B51B42"/>
    <w:rsid w:val="00B90F22"/>
    <w:rsid w:val="00BA5BD5"/>
    <w:rsid w:val="00C07362"/>
    <w:rsid w:val="00C1563F"/>
    <w:rsid w:val="00C215AB"/>
    <w:rsid w:val="00C60846"/>
    <w:rsid w:val="00C76A28"/>
    <w:rsid w:val="00CB64CF"/>
    <w:rsid w:val="00CF686A"/>
    <w:rsid w:val="00D051E9"/>
    <w:rsid w:val="00D246C1"/>
    <w:rsid w:val="00D3524B"/>
    <w:rsid w:val="00D37715"/>
    <w:rsid w:val="00D4022E"/>
    <w:rsid w:val="00D4536F"/>
    <w:rsid w:val="00D54E14"/>
    <w:rsid w:val="00D941F7"/>
    <w:rsid w:val="00DC2D87"/>
    <w:rsid w:val="00DD4488"/>
    <w:rsid w:val="00E22D97"/>
    <w:rsid w:val="00E51436"/>
    <w:rsid w:val="00E8097C"/>
    <w:rsid w:val="00E8370F"/>
    <w:rsid w:val="00EB13DB"/>
    <w:rsid w:val="00EB7B8D"/>
    <w:rsid w:val="00ED190F"/>
    <w:rsid w:val="00EE5413"/>
    <w:rsid w:val="00F255CE"/>
    <w:rsid w:val="00F649F2"/>
    <w:rsid w:val="00F7529C"/>
    <w:rsid w:val="00F87030"/>
    <w:rsid w:val="00F962A4"/>
    <w:rsid w:val="00F96D77"/>
    <w:rsid w:val="00FB06CD"/>
    <w:rsid w:val="00FD3AF9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BD6EED-8B5A-4F5B-86B4-9ADA223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799"/>
    <w:pPr>
      <w:spacing w:after="120" w:line="264" w:lineRule="auto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AF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88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table" w:styleId="TableGrid">
    <w:name w:val="Table Grid"/>
    <w:basedOn w:val="TableNormal"/>
    <w:uiPriority w:val="39"/>
    <w:rsid w:val="0019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6D39-12FF-463B-BCF9-523A9296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Stefaans, Nombuyiselo</dc:creator>
  <cp:keywords/>
  <dc:description/>
  <cp:lastModifiedBy>Ramogotsi Ramorola</cp:lastModifiedBy>
  <cp:revision>2</cp:revision>
  <cp:lastPrinted>2025-03-24T06:17:00Z</cp:lastPrinted>
  <dcterms:created xsi:type="dcterms:W3CDTF">2025-03-28T07:35:00Z</dcterms:created>
  <dcterms:modified xsi:type="dcterms:W3CDTF">2025-03-28T07:35:00Z</dcterms:modified>
</cp:coreProperties>
</file>