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1C" w:rsidRDefault="00FA7E1C" w:rsidP="00FA7E1C">
      <w:pPr>
        <w:pStyle w:val="NoSpacing"/>
        <w:rPr>
          <w:rFonts w:ascii="Arial Narrow" w:hAnsi="Arial Narrow"/>
          <w:sz w:val="24"/>
          <w:szCs w:val="24"/>
        </w:rPr>
      </w:pPr>
      <w:bookmarkStart w:id="0" w:name="_GoBack"/>
      <w:bookmarkEnd w:id="0"/>
      <w:r>
        <w:rPr>
          <w:rFonts w:ascii="Arial Narrow" w:eastAsia="Times New Roman" w:hAnsi="Arial Narrow" w:cs="Arial"/>
          <w:noProof/>
          <w:color w:val="000000" w:themeColor="text1"/>
          <w:sz w:val="24"/>
          <w:szCs w:val="24"/>
          <w:lang w:eastAsia="en-ZA"/>
        </w:rPr>
        <w:drawing>
          <wp:anchor distT="0" distB="0" distL="114300" distR="114300" simplePos="0" relativeHeight="251659264" behindDoc="1" locked="0" layoutInCell="1" allowOverlap="1" wp14:anchorId="322A3567" wp14:editId="184F87A3">
            <wp:simplePos x="0" y="0"/>
            <wp:positionH relativeFrom="column">
              <wp:posOffset>-839337</wp:posOffset>
            </wp:positionH>
            <wp:positionV relativeFrom="page">
              <wp:posOffset>-119665</wp:posOffset>
            </wp:positionV>
            <wp:extent cx="4250055" cy="1450975"/>
            <wp:effectExtent l="0" t="0" r="0" b="0"/>
            <wp:wrapTopAndBottom/>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0055" cy="145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E1C" w:rsidRDefault="00FA7E1C" w:rsidP="00FA7E1C">
      <w:pPr>
        <w:pStyle w:val="NoSpacing"/>
        <w:rPr>
          <w:rFonts w:ascii="Arial Narrow" w:hAnsi="Arial Narrow"/>
          <w:sz w:val="24"/>
          <w:szCs w:val="24"/>
        </w:rPr>
      </w:pPr>
    </w:p>
    <w:p w:rsidR="00FA7E1C" w:rsidRPr="00FA7E1C" w:rsidRDefault="00FA7E1C" w:rsidP="00FA7E1C">
      <w:pPr>
        <w:pStyle w:val="NoSpacing"/>
        <w:jc w:val="center"/>
        <w:rPr>
          <w:rFonts w:ascii="Arial Narrow" w:hAnsi="Arial Narrow"/>
          <w:b/>
          <w:sz w:val="24"/>
          <w:szCs w:val="24"/>
        </w:rPr>
      </w:pPr>
      <w:r w:rsidRPr="00FA7E1C">
        <w:rPr>
          <w:rFonts w:ascii="Arial Narrow" w:hAnsi="Arial Narrow"/>
          <w:b/>
          <w:sz w:val="24"/>
          <w:szCs w:val="24"/>
        </w:rPr>
        <w:t>MEDIA STATEMENT</w:t>
      </w:r>
    </w:p>
    <w:p w:rsidR="00FA7E1C" w:rsidRDefault="00FA7E1C" w:rsidP="00FA7E1C">
      <w:pPr>
        <w:pStyle w:val="NoSpacing"/>
        <w:rPr>
          <w:rFonts w:ascii="Arial Narrow" w:hAnsi="Arial Narrow"/>
          <w:sz w:val="24"/>
          <w:szCs w:val="24"/>
        </w:rPr>
      </w:pPr>
    </w:p>
    <w:p w:rsidR="00FA7E1C" w:rsidRDefault="00FA7E1C" w:rsidP="00FA7E1C">
      <w:pPr>
        <w:pStyle w:val="NoSpacing"/>
        <w:rPr>
          <w:rFonts w:ascii="Arial Narrow" w:hAnsi="Arial Narrow"/>
          <w:sz w:val="24"/>
          <w:szCs w:val="24"/>
        </w:rPr>
      </w:pPr>
      <w:r>
        <w:rPr>
          <w:rFonts w:ascii="Arial Narrow" w:hAnsi="Arial Narrow"/>
          <w:sz w:val="24"/>
          <w:szCs w:val="24"/>
        </w:rPr>
        <w:t>10</w:t>
      </w:r>
      <w:r w:rsidRPr="00C86904">
        <w:rPr>
          <w:rFonts w:ascii="Arial Narrow" w:hAnsi="Arial Narrow"/>
          <w:sz w:val="24"/>
          <w:szCs w:val="24"/>
        </w:rPr>
        <w:t xml:space="preserve"> May 2017</w:t>
      </w:r>
    </w:p>
    <w:p w:rsidR="00FA7E1C" w:rsidRPr="00C86904" w:rsidRDefault="00FA7E1C" w:rsidP="00FA7E1C">
      <w:pPr>
        <w:pStyle w:val="NoSpacing"/>
        <w:rPr>
          <w:rFonts w:ascii="Arial Narrow" w:hAnsi="Arial Narrow"/>
          <w:sz w:val="24"/>
          <w:szCs w:val="24"/>
        </w:rPr>
      </w:pPr>
      <w:r>
        <w:rPr>
          <w:rFonts w:ascii="Arial Narrow" w:hAnsi="Arial Narrow"/>
          <w:sz w:val="24"/>
          <w:szCs w:val="24"/>
        </w:rPr>
        <w:t>For immediate use</w:t>
      </w:r>
    </w:p>
    <w:p w:rsidR="00FA7E1C" w:rsidRDefault="00FA7E1C" w:rsidP="00FA7E1C">
      <w:pPr>
        <w:pStyle w:val="NoSpacing"/>
      </w:pPr>
    </w:p>
    <w:p w:rsidR="00FA7E1C" w:rsidRPr="00C86904" w:rsidRDefault="00FA7E1C" w:rsidP="00FA7E1C">
      <w:pPr>
        <w:pStyle w:val="NoSpacing"/>
        <w:rPr>
          <w:rFonts w:ascii="Arial Narrow" w:hAnsi="Arial Narrow"/>
          <w:b/>
          <w:sz w:val="24"/>
          <w:szCs w:val="24"/>
        </w:rPr>
      </w:pPr>
      <w:r>
        <w:rPr>
          <w:rFonts w:ascii="Arial Narrow" w:hAnsi="Arial Narrow"/>
          <w:b/>
          <w:sz w:val="24"/>
          <w:szCs w:val="24"/>
        </w:rPr>
        <w:t xml:space="preserve">OVERCROWDING IN POLLSMOOR REDUCED BY 90% </w:t>
      </w:r>
    </w:p>
    <w:p w:rsidR="00FA7E1C" w:rsidRDefault="00FA7E1C" w:rsidP="00FA7E1C">
      <w:pPr>
        <w:pStyle w:val="NoSpacing"/>
        <w:jc w:val="both"/>
        <w:rPr>
          <w:rFonts w:ascii="Arial Narrow" w:hAnsi="Arial Narrow"/>
          <w:sz w:val="24"/>
          <w:szCs w:val="24"/>
        </w:rPr>
      </w:pPr>
    </w:p>
    <w:p w:rsidR="004471C9" w:rsidRPr="00FA7E1C" w:rsidRDefault="007D3790" w:rsidP="00FA7E1C">
      <w:pPr>
        <w:pStyle w:val="NoSpacing"/>
        <w:jc w:val="both"/>
        <w:rPr>
          <w:rFonts w:ascii="Arial Narrow" w:eastAsia="Arial Narrow" w:hAnsi="Arial Narrow" w:cs="Arial Narrow"/>
          <w:sz w:val="24"/>
          <w:szCs w:val="24"/>
        </w:rPr>
      </w:pPr>
      <w:r w:rsidRPr="00FA7E1C">
        <w:rPr>
          <w:rFonts w:ascii="Arial Narrow" w:hAnsi="Arial Narrow"/>
          <w:sz w:val="24"/>
          <w:szCs w:val="24"/>
        </w:rPr>
        <w:t>Co</w:t>
      </w:r>
      <w:r w:rsidR="006847D2">
        <w:rPr>
          <w:rFonts w:ascii="Arial Narrow" w:hAnsi="Arial Narrow"/>
          <w:sz w:val="24"/>
          <w:szCs w:val="24"/>
        </w:rPr>
        <w:t>rrectional Services informed members of the</w:t>
      </w:r>
      <w:r w:rsidRPr="00FA7E1C">
        <w:rPr>
          <w:rFonts w:ascii="Arial Narrow" w:hAnsi="Arial Narrow"/>
          <w:sz w:val="24"/>
          <w:szCs w:val="24"/>
        </w:rPr>
        <w:t xml:space="preserve"> Portfolio Committee of Justice and Correctional Services in Parliament on 9 May 2017 that overcrowding in </w:t>
      </w:r>
      <w:proofErr w:type="spellStart"/>
      <w:r w:rsidRPr="00FA7E1C">
        <w:rPr>
          <w:rFonts w:ascii="Arial Narrow" w:hAnsi="Arial Narrow"/>
          <w:sz w:val="24"/>
          <w:szCs w:val="24"/>
        </w:rPr>
        <w:t>Pollsmoor</w:t>
      </w:r>
      <w:proofErr w:type="spellEnd"/>
      <w:r w:rsidRPr="00FA7E1C">
        <w:rPr>
          <w:rFonts w:ascii="Arial Narrow" w:hAnsi="Arial Narrow"/>
          <w:sz w:val="24"/>
          <w:szCs w:val="24"/>
        </w:rPr>
        <w:t xml:space="preserve"> has </w:t>
      </w:r>
      <w:r w:rsidR="006847D2">
        <w:rPr>
          <w:rFonts w:ascii="Arial Narrow" w:hAnsi="Arial Narrow"/>
          <w:sz w:val="24"/>
          <w:szCs w:val="24"/>
        </w:rPr>
        <w:t>been reduced by</w:t>
      </w:r>
      <w:r w:rsidRPr="00FA7E1C">
        <w:rPr>
          <w:rFonts w:ascii="Arial Narrow" w:hAnsi="Arial Narrow"/>
          <w:sz w:val="24"/>
          <w:szCs w:val="24"/>
        </w:rPr>
        <w:t xml:space="preserve"> 90%.  This was in response to a Cape Town High Court Order which compelled the Department of Correctional Services (DCS) to reduce overcrowding in </w:t>
      </w:r>
      <w:proofErr w:type="spellStart"/>
      <w:r w:rsidRPr="00FA7E1C">
        <w:rPr>
          <w:rFonts w:ascii="Arial Narrow" w:hAnsi="Arial Narrow"/>
          <w:sz w:val="24"/>
          <w:szCs w:val="24"/>
        </w:rPr>
        <w:t>Pollsmoor</w:t>
      </w:r>
      <w:proofErr w:type="spellEnd"/>
      <w:r w:rsidRPr="00FA7E1C">
        <w:rPr>
          <w:rFonts w:ascii="Arial Narrow" w:hAnsi="Arial Narrow"/>
          <w:sz w:val="24"/>
          <w:szCs w:val="24"/>
        </w:rPr>
        <w:t xml:space="preserve"> Remand Detention by at least 150%.  Constructed in 1975 to accommodate 1619 offenders, </w:t>
      </w:r>
      <w:proofErr w:type="spellStart"/>
      <w:r w:rsidRPr="00FA7E1C">
        <w:rPr>
          <w:rFonts w:ascii="Arial Narrow" w:hAnsi="Arial Narrow"/>
          <w:sz w:val="24"/>
          <w:szCs w:val="24"/>
        </w:rPr>
        <w:t>Pollsmoor</w:t>
      </w:r>
      <w:proofErr w:type="spellEnd"/>
      <w:r w:rsidRPr="00FA7E1C">
        <w:rPr>
          <w:rFonts w:ascii="Arial Narrow" w:hAnsi="Arial Narrow"/>
          <w:sz w:val="24"/>
          <w:szCs w:val="24"/>
        </w:rPr>
        <w:t xml:space="preserve"> had 4066 (251%) inmates by 6 December 2016.  DCS came up with an action plan which has </w:t>
      </w:r>
      <w:r w:rsidR="00B920C9" w:rsidRPr="00FA7E1C">
        <w:rPr>
          <w:rFonts w:ascii="Arial Narrow" w:hAnsi="Arial Narrow"/>
          <w:sz w:val="24"/>
          <w:szCs w:val="24"/>
        </w:rPr>
        <w:t>halved</w:t>
      </w:r>
      <w:r w:rsidRPr="00FA7E1C">
        <w:rPr>
          <w:rFonts w:ascii="Arial Narrow" w:hAnsi="Arial Narrow"/>
          <w:sz w:val="24"/>
          <w:szCs w:val="24"/>
        </w:rPr>
        <w:t xml:space="preserve"> the inmate population by a staggering 161</w:t>
      </w:r>
      <w:proofErr w:type="gramStart"/>
      <w:r w:rsidRPr="00FA7E1C">
        <w:rPr>
          <w:rFonts w:ascii="Arial Narrow" w:hAnsi="Arial Narrow"/>
          <w:sz w:val="24"/>
          <w:szCs w:val="24"/>
        </w:rPr>
        <w:t>,09</w:t>
      </w:r>
      <w:proofErr w:type="gramEnd"/>
      <w:r w:rsidRPr="00FA7E1C">
        <w:rPr>
          <w:rFonts w:ascii="Arial Narrow" w:hAnsi="Arial Narrow"/>
          <w:sz w:val="24"/>
          <w:szCs w:val="24"/>
        </w:rPr>
        <w:t xml:space="preserve">%, (2570) as of 8 May 2017.  </w:t>
      </w:r>
    </w:p>
    <w:p w:rsidR="004471C9" w:rsidRPr="00FA7E1C" w:rsidRDefault="004471C9" w:rsidP="00FA7E1C">
      <w:pPr>
        <w:pStyle w:val="NoSpacing"/>
        <w:jc w:val="both"/>
        <w:rPr>
          <w:rFonts w:ascii="Arial Narrow" w:eastAsia="Arial Narrow" w:hAnsi="Arial Narrow" w:cs="Arial Narrow"/>
          <w:sz w:val="24"/>
          <w:szCs w:val="24"/>
        </w:rPr>
      </w:pPr>
    </w:p>
    <w:p w:rsidR="00ED2AE9" w:rsidRPr="00FA7E1C" w:rsidRDefault="007D3790" w:rsidP="00FA7E1C">
      <w:pPr>
        <w:pStyle w:val="NoSpacing"/>
        <w:jc w:val="both"/>
        <w:rPr>
          <w:rFonts w:ascii="Arial Narrow" w:eastAsia="Arial Unicode MS" w:hAnsi="Arial Narrow" w:cs="Arial Unicode MS"/>
          <w:sz w:val="24"/>
          <w:szCs w:val="24"/>
        </w:rPr>
      </w:pPr>
      <w:r w:rsidRPr="00FA7E1C">
        <w:rPr>
          <w:rFonts w:ascii="Arial Narrow" w:hAnsi="Arial Narrow"/>
          <w:sz w:val="24"/>
          <w:szCs w:val="24"/>
        </w:rPr>
        <w:t xml:space="preserve">The issue of overcrowding in correctional facilities, particularly in </w:t>
      </w:r>
      <w:proofErr w:type="spellStart"/>
      <w:r w:rsidRPr="00FA7E1C">
        <w:rPr>
          <w:rFonts w:ascii="Arial Narrow" w:hAnsi="Arial Narrow"/>
          <w:sz w:val="24"/>
          <w:szCs w:val="24"/>
        </w:rPr>
        <w:t>Pollsmmoor</w:t>
      </w:r>
      <w:proofErr w:type="spellEnd"/>
      <w:r w:rsidRPr="00FA7E1C">
        <w:rPr>
          <w:rFonts w:ascii="Arial Narrow" w:hAnsi="Arial Narrow"/>
          <w:sz w:val="24"/>
          <w:szCs w:val="24"/>
        </w:rPr>
        <w:t xml:space="preserve">, was brought to the court by </w:t>
      </w:r>
      <w:proofErr w:type="spellStart"/>
      <w:r w:rsidRPr="00FA7E1C">
        <w:rPr>
          <w:rFonts w:ascii="Arial Narrow" w:hAnsi="Arial Narrow"/>
          <w:sz w:val="24"/>
          <w:szCs w:val="24"/>
        </w:rPr>
        <w:t>Sonke</w:t>
      </w:r>
      <w:proofErr w:type="spellEnd"/>
      <w:r w:rsidRPr="00FA7E1C">
        <w:rPr>
          <w:rFonts w:ascii="Arial Narrow" w:hAnsi="Arial Narrow"/>
          <w:sz w:val="24"/>
          <w:szCs w:val="24"/>
        </w:rPr>
        <w:t xml:space="preserve"> Gender Justice, making reference to a number of challenges as cited by </w:t>
      </w:r>
      <w:proofErr w:type="spellStart"/>
      <w:r w:rsidRPr="00FA7E1C">
        <w:rPr>
          <w:rFonts w:ascii="Arial Narrow" w:hAnsi="Arial Narrow"/>
          <w:sz w:val="24"/>
          <w:szCs w:val="24"/>
        </w:rPr>
        <w:t>Jugde</w:t>
      </w:r>
      <w:proofErr w:type="spellEnd"/>
      <w:r w:rsidRPr="00FA7E1C">
        <w:rPr>
          <w:rFonts w:ascii="Arial Narrow" w:hAnsi="Arial Narrow"/>
          <w:sz w:val="24"/>
          <w:szCs w:val="24"/>
        </w:rPr>
        <w:t xml:space="preserve"> Edwin Cameron’s Report of 2015.  Although the case was brought against the Government of South Africa and listed Correctional Services as one of the respondents, it was is important for DCS to speedily expedite the matter and reduce overcrowding.</w:t>
      </w:r>
    </w:p>
    <w:p w:rsidR="004471C9" w:rsidRPr="00FA7E1C" w:rsidRDefault="004471C9" w:rsidP="00FA7E1C">
      <w:pPr>
        <w:pStyle w:val="NoSpacing"/>
        <w:jc w:val="both"/>
        <w:rPr>
          <w:rFonts w:ascii="Arial Narrow" w:eastAsia="Arial Narrow" w:hAnsi="Arial Narrow" w:cs="Arial Narrow"/>
          <w:sz w:val="24"/>
          <w:szCs w:val="24"/>
        </w:rPr>
      </w:pPr>
    </w:p>
    <w:p w:rsidR="00ED2AE9" w:rsidRPr="00FA7E1C" w:rsidRDefault="007D3790" w:rsidP="00FA7E1C">
      <w:pPr>
        <w:pStyle w:val="NoSpacing"/>
        <w:jc w:val="both"/>
        <w:rPr>
          <w:rFonts w:ascii="Arial Narrow" w:hAnsi="Arial Narrow"/>
          <w:sz w:val="24"/>
          <w:szCs w:val="24"/>
        </w:rPr>
      </w:pPr>
      <w:proofErr w:type="spellStart"/>
      <w:r w:rsidRPr="00FA7E1C">
        <w:rPr>
          <w:rFonts w:ascii="Arial Narrow" w:hAnsi="Arial Narrow"/>
          <w:sz w:val="24"/>
          <w:szCs w:val="24"/>
        </w:rPr>
        <w:t>Pollsmoor</w:t>
      </w:r>
      <w:proofErr w:type="spellEnd"/>
      <w:r w:rsidRPr="00FA7E1C">
        <w:rPr>
          <w:rFonts w:ascii="Arial Narrow" w:hAnsi="Arial Narrow"/>
          <w:sz w:val="24"/>
          <w:szCs w:val="24"/>
        </w:rPr>
        <w:t xml:space="preserve"> Remand Detention </w:t>
      </w:r>
      <w:r w:rsidR="006847D2">
        <w:rPr>
          <w:rFonts w:ascii="Arial Narrow" w:hAnsi="Arial Narrow"/>
          <w:sz w:val="24"/>
          <w:szCs w:val="24"/>
        </w:rPr>
        <w:t xml:space="preserve">Centre </w:t>
      </w:r>
      <w:r w:rsidRPr="00FA7E1C">
        <w:rPr>
          <w:rFonts w:ascii="Arial Narrow" w:hAnsi="Arial Narrow"/>
          <w:sz w:val="24"/>
          <w:szCs w:val="24"/>
        </w:rPr>
        <w:t xml:space="preserve">was designed to accommodate </w:t>
      </w:r>
      <w:r w:rsidR="00B920C9" w:rsidRPr="00FA7E1C">
        <w:rPr>
          <w:rFonts w:ascii="Arial Narrow" w:hAnsi="Arial Narrow"/>
          <w:sz w:val="24"/>
          <w:szCs w:val="24"/>
        </w:rPr>
        <w:t xml:space="preserve">only </w:t>
      </w:r>
      <w:r w:rsidRPr="00FA7E1C">
        <w:rPr>
          <w:rFonts w:ascii="Arial Narrow" w:hAnsi="Arial Narrow"/>
          <w:sz w:val="24"/>
          <w:szCs w:val="24"/>
        </w:rPr>
        <w:t>1</w:t>
      </w:r>
      <w:r w:rsidR="00B920C9" w:rsidRPr="00FA7E1C">
        <w:rPr>
          <w:rFonts w:ascii="Arial Narrow" w:hAnsi="Arial Narrow"/>
          <w:sz w:val="24"/>
          <w:szCs w:val="24"/>
        </w:rPr>
        <w:t xml:space="preserve"> </w:t>
      </w:r>
      <w:r w:rsidRPr="00FA7E1C">
        <w:rPr>
          <w:rFonts w:ascii="Arial Narrow" w:hAnsi="Arial Narrow"/>
          <w:sz w:val="24"/>
          <w:szCs w:val="24"/>
        </w:rPr>
        <w:t>619 offenders. However, the past 4</w:t>
      </w:r>
      <w:r w:rsidR="00B920C9" w:rsidRPr="00FA7E1C">
        <w:rPr>
          <w:rFonts w:ascii="Arial Narrow" w:hAnsi="Arial Narrow"/>
          <w:sz w:val="24"/>
          <w:szCs w:val="24"/>
        </w:rPr>
        <w:t>2 years has seen new courts being</w:t>
      </w:r>
      <w:r w:rsidRPr="00FA7E1C">
        <w:rPr>
          <w:rFonts w:ascii="Arial Narrow" w:hAnsi="Arial Narrow"/>
          <w:sz w:val="24"/>
          <w:szCs w:val="24"/>
        </w:rPr>
        <w:t xml:space="preserve"> built in the Cape Metro thus significantly increasing the offender population in this centre.  As a result, a number of services were compromised and these were highlighted greatly by the Cameron’s Report. </w:t>
      </w:r>
    </w:p>
    <w:p w:rsidR="00ED2AE9" w:rsidRPr="00FA7E1C" w:rsidRDefault="00ED2AE9" w:rsidP="00FA7E1C">
      <w:pPr>
        <w:pStyle w:val="NoSpacing"/>
        <w:jc w:val="both"/>
        <w:rPr>
          <w:rFonts w:ascii="Arial Narrow" w:hAnsi="Arial Narrow"/>
          <w:sz w:val="24"/>
          <w:szCs w:val="24"/>
        </w:rPr>
      </w:pPr>
    </w:p>
    <w:p w:rsidR="00ED2AE9" w:rsidRPr="00FA7E1C" w:rsidRDefault="00ED2AE9" w:rsidP="00FA7E1C">
      <w:pPr>
        <w:pStyle w:val="NoSpacing"/>
        <w:jc w:val="both"/>
        <w:rPr>
          <w:rFonts w:ascii="Arial Narrow" w:hAnsi="Arial Narrow"/>
          <w:sz w:val="24"/>
          <w:szCs w:val="24"/>
        </w:rPr>
      </w:pPr>
      <w:r w:rsidRPr="00FA7E1C">
        <w:rPr>
          <w:rFonts w:ascii="Arial Narrow" w:hAnsi="Arial Narrow"/>
          <w:sz w:val="24"/>
          <w:szCs w:val="24"/>
        </w:rPr>
        <w:t xml:space="preserve">In order to create more bed space in the Cape Metro, </w:t>
      </w:r>
      <w:proofErr w:type="spellStart"/>
      <w:r w:rsidRPr="00FA7E1C">
        <w:rPr>
          <w:rFonts w:ascii="Arial Narrow" w:hAnsi="Arial Narrow"/>
          <w:sz w:val="24"/>
          <w:szCs w:val="24"/>
        </w:rPr>
        <w:t>Pollsmoor</w:t>
      </w:r>
      <w:proofErr w:type="spellEnd"/>
      <w:r w:rsidRPr="00FA7E1C">
        <w:rPr>
          <w:rFonts w:ascii="Arial Narrow" w:hAnsi="Arial Narrow"/>
          <w:sz w:val="24"/>
          <w:szCs w:val="24"/>
        </w:rPr>
        <w:t xml:space="preserve">, Goodwood and </w:t>
      </w:r>
      <w:proofErr w:type="spellStart"/>
      <w:r w:rsidRPr="00FA7E1C">
        <w:rPr>
          <w:rFonts w:ascii="Arial Narrow" w:hAnsi="Arial Narrow"/>
          <w:sz w:val="24"/>
          <w:szCs w:val="24"/>
        </w:rPr>
        <w:t>Malmesbury</w:t>
      </w:r>
      <w:proofErr w:type="spellEnd"/>
      <w:r w:rsidRPr="00FA7E1C">
        <w:rPr>
          <w:rFonts w:ascii="Arial Narrow" w:hAnsi="Arial Narrow"/>
          <w:sz w:val="24"/>
          <w:szCs w:val="24"/>
        </w:rPr>
        <w:t xml:space="preserve"> correctional facilities have been earmarked to largely accommodate Remand Detainees.  As a result, sentenced offenders have been diverted to other centres in the province and the Northern Cape and Free State. </w:t>
      </w:r>
    </w:p>
    <w:p w:rsidR="004471C9" w:rsidRPr="00FA7E1C" w:rsidRDefault="007D3790" w:rsidP="00FA7E1C">
      <w:pPr>
        <w:pStyle w:val="NoSpacing"/>
        <w:jc w:val="both"/>
        <w:rPr>
          <w:rFonts w:ascii="Arial Narrow" w:eastAsia="Arial Narrow" w:hAnsi="Arial Narrow" w:cs="Arial Narrow"/>
          <w:sz w:val="24"/>
          <w:szCs w:val="24"/>
        </w:rPr>
      </w:pPr>
      <w:r w:rsidRPr="00FA7E1C">
        <w:rPr>
          <w:rFonts w:ascii="Arial Narrow" w:hAnsi="Arial Narrow"/>
          <w:sz w:val="24"/>
          <w:szCs w:val="24"/>
        </w:rPr>
        <w:t xml:space="preserve"> </w:t>
      </w:r>
    </w:p>
    <w:p w:rsidR="00F246F8" w:rsidRPr="00FA7E1C" w:rsidRDefault="007D3790" w:rsidP="00FA7E1C">
      <w:pPr>
        <w:pStyle w:val="NoSpacing"/>
        <w:jc w:val="both"/>
        <w:rPr>
          <w:rFonts w:ascii="Arial Narrow" w:hAnsi="Arial Narrow"/>
          <w:sz w:val="24"/>
          <w:szCs w:val="24"/>
        </w:rPr>
      </w:pPr>
      <w:r w:rsidRPr="00FA7E1C">
        <w:rPr>
          <w:rFonts w:ascii="Arial Narrow" w:hAnsi="Arial Narrow"/>
          <w:sz w:val="24"/>
          <w:szCs w:val="24"/>
        </w:rPr>
        <w:t xml:space="preserve">DCS’ </w:t>
      </w:r>
      <w:r w:rsidR="00ED2AE9" w:rsidRPr="00FA7E1C">
        <w:rPr>
          <w:rFonts w:ascii="Arial Narrow" w:hAnsi="Arial Narrow"/>
          <w:sz w:val="24"/>
          <w:szCs w:val="24"/>
        </w:rPr>
        <w:t>action plan has been</w:t>
      </w:r>
      <w:r w:rsidR="00FA7E1C" w:rsidRPr="00FA7E1C">
        <w:rPr>
          <w:rFonts w:ascii="Arial Narrow" w:hAnsi="Arial Narrow"/>
          <w:sz w:val="24"/>
          <w:szCs w:val="24"/>
        </w:rPr>
        <w:t xml:space="preserve"> </w:t>
      </w:r>
      <w:r w:rsidR="00FA7E1C" w:rsidRPr="006847D2">
        <w:rPr>
          <w:rFonts w:ascii="Arial Narrow" w:hAnsi="Arial Narrow"/>
          <w:sz w:val="24"/>
          <w:szCs w:val="24"/>
        </w:rPr>
        <w:t>multipronged</w:t>
      </w:r>
      <w:r w:rsidRPr="00FA7E1C">
        <w:rPr>
          <w:rFonts w:ascii="Arial Narrow" w:hAnsi="Arial Narrow"/>
          <w:sz w:val="24"/>
          <w:szCs w:val="24"/>
        </w:rPr>
        <w:t>.  The position of the Head of Centre, has been filled. The Management of the centre has also been strengthened and staff shortages addressed.  Critically, all security vacancies have been filled, with 20 additional members appointed to bring stability. This has seen the vacancy rate reduced to just five (5) percent. Plans to appoint an addition</w:t>
      </w:r>
      <w:r w:rsidR="006847D2">
        <w:rPr>
          <w:rFonts w:ascii="Arial Narrow" w:hAnsi="Arial Narrow"/>
          <w:sz w:val="24"/>
          <w:szCs w:val="24"/>
        </w:rPr>
        <w:t>al doctor, strictly to service remand d</w:t>
      </w:r>
      <w:r w:rsidRPr="00FA7E1C">
        <w:rPr>
          <w:rFonts w:ascii="Arial Narrow" w:hAnsi="Arial Narrow"/>
          <w:sz w:val="24"/>
          <w:szCs w:val="24"/>
        </w:rPr>
        <w:t xml:space="preserve">etainees, is currently underway.  Rather than focusing on the Court Order’s </w:t>
      </w:r>
      <w:r w:rsidR="00FA7E1C" w:rsidRPr="00FA7E1C">
        <w:rPr>
          <w:rFonts w:ascii="Arial Narrow" w:hAnsi="Arial Narrow"/>
          <w:sz w:val="24"/>
          <w:szCs w:val="24"/>
        </w:rPr>
        <w:t>directives</w:t>
      </w:r>
      <w:r w:rsidRPr="00FA7E1C">
        <w:rPr>
          <w:rFonts w:ascii="Arial Narrow" w:hAnsi="Arial Narrow"/>
          <w:sz w:val="24"/>
          <w:szCs w:val="24"/>
        </w:rPr>
        <w:t xml:space="preserve">, the Department has used this </w:t>
      </w:r>
      <w:r w:rsidR="00FA7E1C" w:rsidRPr="00FA7E1C">
        <w:rPr>
          <w:rFonts w:ascii="Arial Narrow" w:hAnsi="Arial Narrow"/>
          <w:sz w:val="24"/>
          <w:szCs w:val="24"/>
        </w:rPr>
        <w:t xml:space="preserve">as an </w:t>
      </w:r>
      <w:r w:rsidRPr="00FA7E1C">
        <w:rPr>
          <w:rFonts w:ascii="Arial Narrow" w:hAnsi="Arial Narrow"/>
          <w:sz w:val="24"/>
          <w:szCs w:val="24"/>
        </w:rPr>
        <w:t>opportunity to close some the gaps in administration, such as, proper record keeping and completion of registers in order to ensure that there is proper reliable records.</w:t>
      </w:r>
    </w:p>
    <w:p w:rsidR="004471C9" w:rsidRPr="00FA7E1C" w:rsidRDefault="004471C9" w:rsidP="00FA7E1C">
      <w:pPr>
        <w:pStyle w:val="NoSpacing"/>
        <w:jc w:val="both"/>
        <w:rPr>
          <w:rFonts w:ascii="Arial Narrow" w:eastAsia="Arial Narrow" w:hAnsi="Arial Narrow" w:cs="Arial Narrow"/>
          <w:sz w:val="24"/>
          <w:szCs w:val="24"/>
        </w:rPr>
      </w:pPr>
    </w:p>
    <w:p w:rsidR="00F246F8" w:rsidRPr="00FA7E1C" w:rsidRDefault="006847D2" w:rsidP="00FA7E1C">
      <w:pPr>
        <w:pStyle w:val="NoSpacing"/>
        <w:jc w:val="both"/>
        <w:rPr>
          <w:rFonts w:ascii="Arial Narrow" w:hAnsi="Arial Narrow"/>
          <w:sz w:val="24"/>
          <w:szCs w:val="24"/>
        </w:rPr>
      </w:pPr>
      <w:r>
        <w:rPr>
          <w:rFonts w:ascii="Arial Narrow" w:hAnsi="Arial Narrow"/>
          <w:sz w:val="24"/>
          <w:szCs w:val="24"/>
        </w:rPr>
        <w:t xml:space="preserve">Members of the Portfolio Committee </w:t>
      </w:r>
      <w:r w:rsidR="007D3790" w:rsidRPr="00FA7E1C">
        <w:rPr>
          <w:rFonts w:ascii="Arial Narrow" w:hAnsi="Arial Narrow"/>
          <w:sz w:val="24"/>
          <w:szCs w:val="24"/>
        </w:rPr>
        <w:t xml:space="preserve">appreciated the progress made in terms of </w:t>
      </w:r>
      <w:r w:rsidR="00FA7E1C" w:rsidRPr="00FA7E1C">
        <w:rPr>
          <w:rFonts w:ascii="Arial Narrow" w:hAnsi="Arial Narrow"/>
          <w:sz w:val="24"/>
          <w:szCs w:val="24"/>
        </w:rPr>
        <w:t xml:space="preserve">physical </w:t>
      </w:r>
      <w:r w:rsidR="007D3790" w:rsidRPr="00FA7E1C">
        <w:rPr>
          <w:rFonts w:ascii="Arial Narrow" w:hAnsi="Arial Narrow"/>
          <w:sz w:val="24"/>
          <w:szCs w:val="24"/>
        </w:rPr>
        <w:t>exercise, adequate beds, hygiene and assaults. Freque</w:t>
      </w:r>
      <w:r>
        <w:rPr>
          <w:rFonts w:ascii="Arial Narrow" w:hAnsi="Arial Narrow"/>
          <w:sz w:val="24"/>
          <w:szCs w:val="24"/>
        </w:rPr>
        <w:t>ncy of exercise activities for remand d</w:t>
      </w:r>
      <w:r w:rsidR="007D3790" w:rsidRPr="00FA7E1C">
        <w:rPr>
          <w:rFonts w:ascii="Arial Narrow" w:hAnsi="Arial Narrow"/>
          <w:sz w:val="24"/>
          <w:szCs w:val="24"/>
        </w:rPr>
        <w:t>etainees has been increas</w:t>
      </w:r>
      <w:r w:rsidR="00FA7E1C" w:rsidRPr="00FA7E1C">
        <w:rPr>
          <w:rFonts w:ascii="Arial Narrow" w:hAnsi="Arial Narrow"/>
          <w:sz w:val="24"/>
          <w:szCs w:val="24"/>
        </w:rPr>
        <w:t>ed from two days to four days</w:t>
      </w:r>
      <w:r w:rsidR="007D3790" w:rsidRPr="00FA7E1C">
        <w:rPr>
          <w:rFonts w:ascii="Arial Narrow" w:hAnsi="Arial Narrow"/>
          <w:sz w:val="24"/>
          <w:szCs w:val="24"/>
        </w:rPr>
        <w:t xml:space="preserve"> a week, and those in the hospital section are able to exercise on daily basis. In addition, the number of pharmacists has been increased to two, plus a pharmacist assistant.  This move has </w:t>
      </w:r>
      <w:r w:rsidR="00FA7E1C" w:rsidRPr="00FA7E1C">
        <w:rPr>
          <w:rFonts w:ascii="Arial Narrow" w:hAnsi="Arial Narrow"/>
          <w:sz w:val="24"/>
          <w:szCs w:val="24"/>
        </w:rPr>
        <w:t>tremendously</w:t>
      </w:r>
      <w:r w:rsidR="007D3790" w:rsidRPr="00FA7E1C">
        <w:rPr>
          <w:rFonts w:ascii="Arial Narrow" w:hAnsi="Arial Narrow"/>
          <w:sz w:val="24"/>
          <w:szCs w:val="24"/>
        </w:rPr>
        <w:t xml:space="preserve"> reduced the turnaround time in terms of issuing medication from 48 hours to 24 hours.  The opening of </w:t>
      </w:r>
      <w:r w:rsidR="00FA7E1C" w:rsidRPr="00FA7E1C">
        <w:rPr>
          <w:rFonts w:ascii="Arial Narrow" w:hAnsi="Arial Narrow"/>
          <w:sz w:val="24"/>
          <w:szCs w:val="24"/>
        </w:rPr>
        <w:t xml:space="preserve">a </w:t>
      </w:r>
      <w:r w:rsidR="007D3790" w:rsidRPr="00FA7E1C">
        <w:rPr>
          <w:rFonts w:ascii="Arial Narrow" w:hAnsi="Arial Narrow"/>
          <w:sz w:val="24"/>
          <w:szCs w:val="24"/>
        </w:rPr>
        <w:t xml:space="preserve">pharmacy in Goodwood Correctional Centre has also decrease the workload for the </w:t>
      </w:r>
      <w:proofErr w:type="spellStart"/>
      <w:r w:rsidR="007D3790" w:rsidRPr="00FA7E1C">
        <w:rPr>
          <w:rFonts w:ascii="Arial Narrow" w:hAnsi="Arial Narrow"/>
          <w:sz w:val="24"/>
          <w:szCs w:val="24"/>
        </w:rPr>
        <w:t>Pollsmoor</w:t>
      </w:r>
      <w:proofErr w:type="spellEnd"/>
      <w:r w:rsidR="007D3790" w:rsidRPr="00FA7E1C">
        <w:rPr>
          <w:rFonts w:ascii="Arial Narrow" w:hAnsi="Arial Narrow"/>
          <w:sz w:val="24"/>
          <w:szCs w:val="24"/>
        </w:rPr>
        <w:t xml:space="preserve"> pharmacy facility.</w:t>
      </w:r>
    </w:p>
    <w:p w:rsidR="00F246F8" w:rsidRPr="00FA7E1C" w:rsidRDefault="00F246F8" w:rsidP="00FA7E1C">
      <w:pPr>
        <w:pStyle w:val="NoSpacing"/>
        <w:jc w:val="both"/>
        <w:rPr>
          <w:rFonts w:ascii="Arial Narrow" w:hAnsi="Arial Narrow"/>
          <w:sz w:val="24"/>
          <w:szCs w:val="24"/>
        </w:rPr>
      </w:pPr>
    </w:p>
    <w:p w:rsidR="00F246F8" w:rsidRPr="00FA7E1C" w:rsidRDefault="00F246F8" w:rsidP="00FA7E1C">
      <w:pPr>
        <w:pStyle w:val="NoSpacing"/>
        <w:jc w:val="both"/>
        <w:rPr>
          <w:rFonts w:ascii="Arial Narrow" w:hAnsi="Arial Narrow"/>
          <w:sz w:val="24"/>
          <w:szCs w:val="24"/>
        </w:rPr>
      </w:pPr>
      <w:r w:rsidRPr="00FA7E1C">
        <w:rPr>
          <w:rFonts w:ascii="Arial Narrow" w:hAnsi="Arial Narrow"/>
          <w:sz w:val="24"/>
          <w:szCs w:val="24"/>
        </w:rPr>
        <w:lastRenderedPageBreak/>
        <w:t>The case of filthy blankets has been resolved as the Department of Public Works has managed to repair the laundry equipment, such as, washing machines. However,</w:t>
      </w:r>
      <w:r w:rsidR="00FA7E1C" w:rsidRPr="00FA7E1C">
        <w:rPr>
          <w:rFonts w:ascii="Arial Narrow" w:hAnsi="Arial Narrow"/>
          <w:sz w:val="24"/>
          <w:szCs w:val="24"/>
        </w:rPr>
        <w:t xml:space="preserve"> a lasting solution is still needed as</w:t>
      </w:r>
      <w:r w:rsidRPr="00FA7E1C">
        <w:rPr>
          <w:rFonts w:ascii="Arial Narrow" w:hAnsi="Arial Narrow"/>
          <w:sz w:val="24"/>
          <w:szCs w:val="24"/>
        </w:rPr>
        <w:t xml:space="preserve"> these machines were bought in 1975 and have reached the end of lifespan. </w:t>
      </w:r>
      <w:proofErr w:type="spellStart"/>
      <w:r w:rsidRPr="00FA7E1C">
        <w:rPr>
          <w:rFonts w:ascii="Arial Narrow" w:hAnsi="Arial Narrow"/>
          <w:sz w:val="24"/>
          <w:szCs w:val="24"/>
        </w:rPr>
        <w:t>Pollsmoor</w:t>
      </w:r>
      <w:proofErr w:type="spellEnd"/>
      <w:r w:rsidRPr="00FA7E1C">
        <w:rPr>
          <w:rFonts w:ascii="Arial Narrow" w:hAnsi="Arial Narrow"/>
          <w:sz w:val="24"/>
          <w:szCs w:val="24"/>
        </w:rPr>
        <w:t xml:space="preserve"> management decided to augment this ailing equipment by purchasing eight (8) additional washing machines to be distributed throughout the centre.</w:t>
      </w:r>
      <w:r w:rsidR="00586828" w:rsidRPr="00FA7E1C">
        <w:rPr>
          <w:rFonts w:ascii="Arial Narrow" w:hAnsi="Arial Narrow"/>
          <w:sz w:val="24"/>
          <w:szCs w:val="24"/>
        </w:rPr>
        <w:t xml:space="preserve">  </w:t>
      </w:r>
    </w:p>
    <w:p w:rsidR="00F246F8" w:rsidRPr="00FA7E1C" w:rsidRDefault="00F246F8" w:rsidP="00FA7E1C">
      <w:pPr>
        <w:pStyle w:val="NoSpacing"/>
        <w:jc w:val="both"/>
        <w:rPr>
          <w:rFonts w:ascii="Arial Narrow" w:hAnsi="Arial Narrow"/>
          <w:sz w:val="24"/>
          <w:szCs w:val="24"/>
        </w:rPr>
      </w:pPr>
    </w:p>
    <w:p w:rsidR="00F246F8" w:rsidRPr="00FA7E1C" w:rsidRDefault="00F246F8" w:rsidP="00FA7E1C">
      <w:pPr>
        <w:pStyle w:val="NoSpacing"/>
        <w:jc w:val="both"/>
        <w:rPr>
          <w:rFonts w:ascii="Arial Narrow" w:hAnsi="Arial Narrow" w:cs="Arial"/>
          <w:sz w:val="24"/>
          <w:szCs w:val="24"/>
        </w:rPr>
      </w:pPr>
      <w:r w:rsidRPr="00FA7E1C">
        <w:rPr>
          <w:rFonts w:ascii="Arial Narrow" w:hAnsi="Arial Narrow"/>
          <w:sz w:val="24"/>
          <w:szCs w:val="24"/>
        </w:rPr>
        <w:t xml:space="preserve">This is all done in order to ensure that </w:t>
      </w:r>
      <w:r w:rsidR="00586828" w:rsidRPr="00FA7E1C">
        <w:rPr>
          <w:rFonts w:ascii="Arial Narrow" w:hAnsi="Arial Narrow"/>
          <w:sz w:val="24"/>
          <w:szCs w:val="24"/>
        </w:rPr>
        <w:t xml:space="preserve">all those incarcerated are kept in a </w:t>
      </w:r>
      <w:r w:rsidR="00586828" w:rsidRPr="00FA7E1C">
        <w:rPr>
          <w:rFonts w:ascii="Arial Narrow" w:hAnsi="Arial Narrow" w:cs="Arial"/>
          <w:sz w:val="24"/>
          <w:szCs w:val="24"/>
        </w:rPr>
        <w:t xml:space="preserve">safe, and humane environment.  Due to the movement of sentenced offenders to other centres, some of the single cells have been converted into informal libraries, as they are being used as distribution point.  This is to encourage the culture of reading.  </w:t>
      </w:r>
      <w:r w:rsidR="00FA7E1C" w:rsidRPr="00FA7E1C">
        <w:rPr>
          <w:rFonts w:ascii="Arial Narrow" w:hAnsi="Arial Narrow" w:cs="Arial"/>
          <w:sz w:val="24"/>
          <w:szCs w:val="24"/>
        </w:rPr>
        <w:t>Hence a</w:t>
      </w:r>
      <w:r w:rsidR="00586828" w:rsidRPr="00FA7E1C">
        <w:rPr>
          <w:rFonts w:ascii="Arial Narrow" w:hAnsi="Arial Narrow" w:cs="Arial"/>
          <w:sz w:val="24"/>
          <w:szCs w:val="24"/>
        </w:rPr>
        <w:t xml:space="preserve"> post of librarian has been created in order to manage and oversee this process. </w:t>
      </w:r>
    </w:p>
    <w:p w:rsidR="00ED2AE9" w:rsidRPr="00FA7E1C" w:rsidRDefault="00ED2AE9" w:rsidP="00FA7E1C">
      <w:pPr>
        <w:pStyle w:val="NoSpacing"/>
        <w:jc w:val="both"/>
        <w:rPr>
          <w:rFonts w:ascii="Arial Narrow" w:hAnsi="Arial Narrow" w:cs="Arial"/>
          <w:sz w:val="24"/>
          <w:szCs w:val="24"/>
        </w:rPr>
      </w:pPr>
    </w:p>
    <w:p w:rsidR="00ED2AE9" w:rsidRPr="00FA7E1C" w:rsidRDefault="00FA7E1C" w:rsidP="00FA7E1C">
      <w:pPr>
        <w:pStyle w:val="NoSpacing"/>
        <w:jc w:val="both"/>
        <w:rPr>
          <w:rFonts w:ascii="Arial Narrow" w:hAnsi="Arial Narrow"/>
          <w:sz w:val="24"/>
          <w:szCs w:val="24"/>
        </w:rPr>
      </w:pPr>
      <w:r w:rsidRPr="00FA7E1C">
        <w:rPr>
          <w:rFonts w:ascii="Arial Narrow" w:hAnsi="Arial Narrow"/>
          <w:sz w:val="24"/>
          <w:szCs w:val="24"/>
        </w:rPr>
        <w:t xml:space="preserve">The portfolio committee urged the department to work closely with the justice cluster in order to find </w:t>
      </w:r>
      <w:r w:rsidR="00ED2AE9" w:rsidRPr="00FA7E1C">
        <w:rPr>
          <w:rFonts w:ascii="Arial Narrow" w:hAnsi="Arial Narrow"/>
          <w:sz w:val="24"/>
          <w:szCs w:val="24"/>
        </w:rPr>
        <w:t xml:space="preserve">lasting solutions to the challenges of overcrowding as this is not only a DCS problem. </w:t>
      </w:r>
    </w:p>
    <w:p w:rsidR="004471C9" w:rsidRDefault="004471C9" w:rsidP="00FA7E1C">
      <w:pPr>
        <w:pStyle w:val="NoSpacing"/>
        <w:jc w:val="both"/>
        <w:rPr>
          <w:rFonts w:ascii="Arial Narrow" w:hAnsi="Arial Narrow"/>
          <w:sz w:val="24"/>
          <w:szCs w:val="24"/>
        </w:rPr>
      </w:pPr>
    </w:p>
    <w:p w:rsidR="006847D2" w:rsidRDefault="006847D2" w:rsidP="00FA7E1C">
      <w:pPr>
        <w:pStyle w:val="NoSpacing"/>
        <w:jc w:val="both"/>
        <w:rPr>
          <w:rFonts w:ascii="Arial Narrow" w:hAnsi="Arial Narrow"/>
          <w:sz w:val="24"/>
          <w:szCs w:val="24"/>
        </w:rPr>
      </w:pPr>
      <w:r>
        <w:rPr>
          <w:rFonts w:ascii="Arial Narrow" w:hAnsi="Arial Narrow"/>
          <w:sz w:val="24"/>
          <w:szCs w:val="24"/>
        </w:rPr>
        <w:t>Ends.</w:t>
      </w:r>
    </w:p>
    <w:p w:rsidR="006847D2" w:rsidRPr="00FA7E1C" w:rsidRDefault="006847D2" w:rsidP="00FA7E1C">
      <w:pPr>
        <w:pStyle w:val="NoSpacing"/>
        <w:jc w:val="both"/>
        <w:rPr>
          <w:rFonts w:ascii="Arial Narrow" w:hAnsi="Arial Narrow"/>
          <w:sz w:val="24"/>
          <w:szCs w:val="24"/>
        </w:rPr>
      </w:pPr>
    </w:p>
    <w:p w:rsidR="00FA7E1C" w:rsidRPr="00FA7E1C" w:rsidRDefault="00FA7E1C" w:rsidP="00FA7E1C">
      <w:pPr>
        <w:pStyle w:val="NoSpacing"/>
        <w:jc w:val="both"/>
        <w:rPr>
          <w:rFonts w:ascii="Arial Narrow" w:hAnsi="Arial Narrow"/>
          <w:sz w:val="24"/>
          <w:szCs w:val="24"/>
        </w:rPr>
      </w:pPr>
      <w:r w:rsidRPr="00FA7E1C">
        <w:rPr>
          <w:rFonts w:ascii="Arial Narrow" w:hAnsi="Arial Narrow"/>
          <w:sz w:val="24"/>
          <w:szCs w:val="24"/>
        </w:rPr>
        <w:t xml:space="preserve">Issued by the Department of Correctional Services. </w:t>
      </w:r>
    </w:p>
    <w:p w:rsidR="00FA7E1C" w:rsidRPr="00FA7E1C" w:rsidRDefault="00FA7E1C" w:rsidP="00FA7E1C">
      <w:pPr>
        <w:pStyle w:val="NoSpacing"/>
        <w:jc w:val="both"/>
        <w:rPr>
          <w:rFonts w:ascii="Arial Narrow" w:hAnsi="Arial Narrow"/>
          <w:sz w:val="24"/>
          <w:szCs w:val="24"/>
        </w:rPr>
      </w:pPr>
    </w:p>
    <w:p w:rsidR="00FA7E1C" w:rsidRPr="00FA7E1C" w:rsidRDefault="00FA7E1C" w:rsidP="00FA7E1C">
      <w:pPr>
        <w:pStyle w:val="NoSpacing"/>
        <w:jc w:val="both"/>
        <w:rPr>
          <w:rFonts w:ascii="Arial Narrow" w:hAnsi="Arial Narrow"/>
          <w:sz w:val="24"/>
          <w:szCs w:val="24"/>
        </w:rPr>
      </w:pPr>
      <w:r w:rsidRPr="00FA7E1C">
        <w:rPr>
          <w:rFonts w:ascii="Arial Narrow" w:hAnsi="Arial Narrow"/>
          <w:sz w:val="24"/>
          <w:szCs w:val="24"/>
        </w:rPr>
        <w:t>Enquiries, Logan Maistry on 083 644 4050</w:t>
      </w:r>
    </w:p>
    <w:p w:rsidR="00FA7E1C" w:rsidRPr="00FA7E1C" w:rsidRDefault="00FA7E1C" w:rsidP="00FA7E1C">
      <w:pPr>
        <w:pStyle w:val="NoSpacing"/>
        <w:jc w:val="both"/>
        <w:rPr>
          <w:rFonts w:ascii="Arial Narrow" w:hAnsi="Arial Narrow"/>
          <w:sz w:val="24"/>
          <w:szCs w:val="24"/>
        </w:rPr>
      </w:pPr>
    </w:p>
    <w:sectPr w:rsidR="00FA7E1C" w:rsidRPr="00FA7E1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3F" w:rsidRDefault="008D033F">
      <w:r>
        <w:separator/>
      </w:r>
    </w:p>
  </w:endnote>
  <w:endnote w:type="continuationSeparator" w:id="0">
    <w:p w:rsidR="008D033F" w:rsidRDefault="008D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3F" w:rsidRDefault="008D033F">
      <w:r>
        <w:separator/>
      </w:r>
    </w:p>
  </w:footnote>
  <w:footnote w:type="continuationSeparator" w:id="0">
    <w:p w:rsidR="008D033F" w:rsidRDefault="008D0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C9"/>
    <w:rsid w:val="003F6F1C"/>
    <w:rsid w:val="004471C9"/>
    <w:rsid w:val="00586828"/>
    <w:rsid w:val="006847D2"/>
    <w:rsid w:val="00730424"/>
    <w:rsid w:val="00791B7A"/>
    <w:rsid w:val="007D3790"/>
    <w:rsid w:val="008D033F"/>
    <w:rsid w:val="00B920C9"/>
    <w:rsid w:val="00ED2AE9"/>
    <w:rsid w:val="00F246F8"/>
    <w:rsid w:val="00FA7E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NoSpacing">
    <w:name w:val="No Spacing"/>
    <w:basedOn w:val="Normal"/>
    <w:uiPriority w:val="1"/>
    <w:qFormat/>
    <w:rsid w:val="00F246F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ZA"/>
    </w:rPr>
  </w:style>
  <w:style w:type="character" w:styleId="Emphasis">
    <w:name w:val="Emphasis"/>
    <w:basedOn w:val="DefaultParagraphFont"/>
    <w:uiPriority w:val="20"/>
    <w:qFormat/>
    <w:rsid w:val="00FA7E1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styleId="NoSpacing">
    <w:name w:val="No Spacing"/>
    <w:basedOn w:val="Normal"/>
    <w:uiPriority w:val="1"/>
    <w:qFormat/>
    <w:rsid w:val="00F246F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ZA"/>
    </w:rPr>
  </w:style>
  <w:style w:type="character" w:styleId="Emphasis">
    <w:name w:val="Emphasis"/>
    <w:basedOn w:val="DefaultParagraphFont"/>
    <w:uiPriority w:val="20"/>
    <w:qFormat/>
    <w:rsid w:val="00FA7E1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Singabakho Nxumalo</dc:creator>
  <cp:lastModifiedBy>Internal Communication</cp:lastModifiedBy>
  <cp:revision>2</cp:revision>
  <dcterms:created xsi:type="dcterms:W3CDTF">2017-05-10T12:18:00Z</dcterms:created>
  <dcterms:modified xsi:type="dcterms:W3CDTF">2017-05-10T12:18:00Z</dcterms:modified>
</cp:coreProperties>
</file>